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6AA3" w14:textId="77777777" w:rsidR="00F929C6" w:rsidRDefault="00F929C6"/>
    <w:p w14:paraId="552AAC81" w14:textId="77777777" w:rsidR="00F929C6" w:rsidRDefault="00F929C6"/>
    <w:p w14:paraId="6128C107" w14:textId="77777777" w:rsidR="00F929C6" w:rsidRDefault="00F929C6"/>
    <w:tbl>
      <w:tblPr>
        <w:tblW w:w="10152" w:type="dxa"/>
        <w:tblInd w:w="-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6"/>
        <w:gridCol w:w="4606"/>
      </w:tblGrid>
      <w:tr w:rsidR="00F929C6" w:rsidRPr="0066323F" w14:paraId="1D0679CF" w14:textId="77777777" w:rsidTr="00EF1923">
        <w:trPr>
          <w:trHeight w:val="1472"/>
        </w:trPr>
        <w:tc>
          <w:tcPr>
            <w:tcW w:w="5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2685" w14:textId="77777777" w:rsidR="00F929C6" w:rsidRPr="00D77EC1" w:rsidRDefault="00F929C6" w:rsidP="00EF1923">
            <w:pPr>
              <w:tabs>
                <w:tab w:val="left" w:pos="7080"/>
              </w:tabs>
              <w:suppressAutoHyphens/>
              <w:ind w:left="-90"/>
              <w:textAlignment w:val="baseline"/>
              <w:rPr>
                <w:b/>
                <w:color w:val="365F91"/>
              </w:rPr>
            </w:pPr>
            <w:r w:rsidRPr="00D77EC1">
              <w:rPr>
                <w:b/>
                <w:color w:val="365F91"/>
              </w:rPr>
              <w:t xml:space="preserve">ΕΛΛΗΝΙΚΗ ΔΗΜΟΚΡΑΤΙΑ  </w:t>
            </w:r>
          </w:p>
          <w:p w14:paraId="630CBB9E" w14:textId="77777777" w:rsidR="00F929C6" w:rsidRPr="00D77EC1" w:rsidRDefault="00F929C6" w:rsidP="00EF1923">
            <w:pPr>
              <w:tabs>
                <w:tab w:val="left" w:pos="4536"/>
              </w:tabs>
              <w:suppressAutoHyphens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b/>
                <w:noProof/>
                <w:color w:val="365F91"/>
              </w:rPr>
              <w:drawing>
                <wp:inline distT="0" distB="0" distL="0" distR="0" wp14:anchorId="14C015AA" wp14:editId="280BD1C2">
                  <wp:extent cx="2295525" cy="714375"/>
                  <wp:effectExtent l="19050" t="0" r="9525" b="0"/>
                  <wp:docPr id="1" name="Picture 1" descr="IHU_logo_blue_gr_upd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8D9D" w14:textId="77777777" w:rsidR="00F929C6" w:rsidRDefault="00F929C6" w:rsidP="00EF1923">
            <w:pPr>
              <w:suppressAutoHyphens/>
              <w:jc w:val="both"/>
              <w:textAlignment w:val="baseline"/>
              <w:rPr>
                <w:b/>
                <w:spacing w:val="-3"/>
              </w:rPr>
            </w:pPr>
          </w:p>
          <w:p w14:paraId="16F3AB7C" w14:textId="77777777" w:rsidR="00F929C6" w:rsidRPr="00D77EC1" w:rsidRDefault="00F929C6" w:rsidP="00EF1923">
            <w:pPr>
              <w:suppressAutoHyphens/>
              <w:jc w:val="both"/>
              <w:textAlignment w:val="baseline"/>
              <w:rPr>
                <w:b/>
              </w:rPr>
            </w:pPr>
          </w:p>
        </w:tc>
      </w:tr>
    </w:tbl>
    <w:p w14:paraId="1C7BB1CC" w14:textId="77777777" w:rsidR="006966DC" w:rsidRDefault="006966DC" w:rsidP="006966DC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 xml:space="preserve">ΣΧΟΛΗ ΕΠΙΣΤΗΜΩΝ ΥΓΕΙΑΣ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F7113">
        <w:rPr>
          <w:rFonts w:asciiTheme="minorHAnsi" w:hAnsiTheme="minorHAnsi" w:cstheme="minorHAnsi"/>
          <w:sz w:val="22"/>
          <w:szCs w:val="22"/>
        </w:rPr>
        <w:t xml:space="preserve"> </w:t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5060B068" w14:textId="77777777" w:rsidR="00ED5943" w:rsidRDefault="006966DC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ΤΜΗΜΑ ΝΟΣΗΛΕΥΤΙΚΗΣ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84D6A" w:rsidRPr="00BF7113">
        <w:rPr>
          <w:rFonts w:asciiTheme="minorHAnsi" w:hAnsiTheme="minorHAnsi" w:cstheme="minorHAnsi"/>
          <w:sz w:val="22"/>
          <w:szCs w:val="22"/>
        </w:rPr>
        <w:tab/>
      </w:r>
      <w:r w:rsidR="00E631B9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14:paraId="285C62B2" w14:textId="77777777" w:rsidR="00AE2AC6" w:rsidRPr="00BF7113" w:rsidRDefault="00BF7113" w:rsidP="00884D6A">
      <w:pPr>
        <w:rPr>
          <w:rFonts w:asciiTheme="minorHAnsi" w:hAnsiTheme="minorHAnsi" w:cstheme="minorHAnsi"/>
          <w:sz w:val="22"/>
          <w:szCs w:val="22"/>
        </w:rPr>
      </w:pPr>
      <w:r w:rsidRPr="00BF7113">
        <w:rPr>
          <w:rFonts w:asciiTheme="minorHAnsi" w:hAnsiTheme="minorHAnsi" w:cstheme="minorHAnsi"/>
          <w:sz w:val="22"/>
          <w:szCs w:val="22"/>
        </w:rPr>
        <w:t>ΑΛΕΞΑΝΔΡΕΙΑ ΠΑΝΕΠΙΣΤΗΜΙΟΥΠΟΛΗ</w:t>
      </w:r>
    </w:p>
    <w:p w14:paraId="7B430321" w14:textId="77777777" w:rsidR="000405B1" w:rsidRDefault="00BF7A98" w:rsidP="00662AF3">
      <w:pPr>
        <w:suppressAutoHyphens/>
        <w:ind w:left="12"/>
        <w:jc w:val="both"/>
        <w:textAlignment w:val="baseline"/>
        <w:rPr>
          <w:color w:val="003366"/>
          <w:sz w:val="20"/>
          <w:szCs w:val="20"/>
        </w:rPr>
      </w:pPr>
      <w:r>
        <w:rPr>
          <w:color w:val="003366"/>
          <w:sz w:val="20"/>
          <w:szCs w:val="20"/>
        </w:rPr>
        <w:tab/>
        <w:t xml:space="preserve">  </w:t>
      </w:r>
    </w:p>
    <w:p w14:paraId="54DBF93B" w14:textId="77777777" w:rsidR="00ED5943" w:rsidRPr="004F02B8" w:rsidRDefault="00ED5943" w:rsidP="00662AF3">
      <w:pPr>
        <w:suppressAutoHyphens/>
        <w:ind w:left="12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444"/>
      </w:tblGrid>
      <w:tr w:rsidR="00ED5943" w14:paraId="2047B78B" w14:textId="77777777" w:rsidTr="00AB665A">
        <w:tc>
          <w:tcPr>
            <w:tcW w:w="4644" w:type="dxa"/>
          </w:tcPr>
          <w:p w14:paraId="15F52A2C" w14:textId="77777777" w:rsidR="00ED5943" w:rsidRPr="00ED5943" w:rsidRDefault="00ED5943" w:rsidP="00B94E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 xml:space="preserve">ΑΙΤΗΣΗ </w:t>
            </w:r>
            <w:r w:rsidR="00B93A01">
              <w:rPr>
                <w:rFonts w:asciiTheme="minorHAnsi" w:hAnsiTheme="minorHAnsi" w:cstheme="minorHAnsi"/>
                <w:b/>
              </w:rPr>
              <w:t xml:space="preserve">ΣΥΝΕΧΙΣΗΣ ΣΠΟΥΔΩΝ ΣΤΟ </w:t>
            </w:r>
            <w:r w:rsidR="00FC1673">
              <w:rPr>
                <w:rFonts w:asciiTheme="minorHAnsi" w:hAnsiTheme="minorHAnsi" w:cstheme="minorHAnsi"/>
                <w:b/>
              </w:rPr>
              <w:t xml:space="preserve">Π.Π.Σ του </w:t>
            </w:r>
            <w:r w:rsidR="00D13E0A">
              <w:rPr>
                <w:rFonts w:asciiTheme="minorHAnsi" w:hAnsiTheme="minorHAnsi" w:cstheme="minorHAnsi"/>
                <w:b/>
              </w:rPr>
              <w:t>Τμήματος</w:t>
            </w:r>
          </w:p>
          <w:p w14:paraId="795F9660" w14:textId="77777777" w:rsidR="00ED5943" w:rsidRDefault="00ED5943" w:rsidP="00B94E5E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6318CA26" w14:textId="77777777" w:rsidR="00ED5943" w:rsidRDefault="00ED5943" w:rsidP="00B94E5E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490FF596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Επώνυμο</w:t>
            </w:r>
            <w:r>
              <w:rPr>
                <w:rFonts w:asciiTheme="minorHAnsi" w:hAnsiTheme="minorHAnsi" w:cstheme="minorHAnsi"/>
              </w:rPr>
              <w:t xml:space="preserve"> : …………………………………………………………</w:t>
            </w:r>
          </w:p>
          <w:p w14:paraId="044D56E9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 ……………………………………………………………..</w:t>
            </w:r>
          </w:p>
          <w:p w14:paraId="260BCCD6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Πατρώνυμο: ……………………………………………………..</w:t>
            </w:r>
          </w:p>
          <w:p w14:paraId="2DBDFD51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Μητρώνυμο</w:t>
            </w:r>
            <w:proofErr w:type="spellEnd"/>
            <w:r>
              <w:rPr>
                <w:rFonts w:asciiTheme="minorHAnsi" w:hAnsiTheme="minorHAnsi" w:cstheme="minorHAnsi"/>
              </w:rPr>
              <w:t>: …………………………………………………….</w:t>
            </w:r>
          </w:p>
          <w:p w14:paraId="6CABE284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Σχολή: </w:t>
            </w:r>
            <w:r w:rsidR="00211663">
              <w:rPr>
                <w:rFonts w:asciiTheme="minorHAnsi" w:hAnsiTheme="minorHAnsi" w:cstheme="minorHAnsi"/>
              </w:rPr>
              <w:t>Επιστημών Υγείας</w:t>
            </w:r>
          </w:p>
          <w:p w14:paraId="191DD6D8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Τμήμα: Νοσηλευτικής Θεσσαλονίκης</w:t>
            </w:r>
          </w:p>
          <w:p w14:paraId="28C7DDBC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Μητρώου: …………………………………………..</w:t>
            </w:r>
          </w:p>
          <w:p w14:paraId="169230CB" w14:textId="77777777" w:rsidR="00B631E6" w:rsidRDefault="00B631E6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Έτος Εισαγωγής :………………………………………………</w:t>
            </w:r>
          </w:p>
          <w:p w14:paraId="016697C5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Δ/</w:t>
            </w:r>
            <w:proofErr w:type="spellStart"/>
            <w:r>
              <w:rPr>
                <w:rFonts w:asciiTheme="minorHAnsi" w:hAnsiTheme="minorHAnsi" w:cstheme="minorHAnsi"/>
              </w:rPr>
              <w:t>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κατοικίας: ………………………………………………</w:t>
            </w:r>
          </w:p>
          <w:p w14:paraId="57D900A2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 ……………………………………………………………….</w:t>
            </w:r>
          </w:p>
          <w:p w14:paraId="3AFA3D2A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Τ.Κ.: ………………………………………………………………….</w:t>
            </w:r>
          </w:p>
          <w:p w14:paraId="2D09524B" w14:textId="77777777" w:rsidR="00EB4300" w:rsidRDefault="00EB4300" w:rsidP="00B94E5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Τηλ</w:t>
            </w:r>
            <w:proofErr w:type="spellEnd"/>
            <w:r>
              <w:rPr>
                <w:rFonts w:asciiTheme="minorHAnsi" w:hAnsiTheme="minorHAnsi" w:cstheme="minorHAnsi"/>
              </w:rPr>
              <w:t>. κατοικίας: …………………………………………………</w:t>
            </w:r>
          </w:p>
          <w:p w14:paraId="59A6DF83" w14:textId="77777777" w:rsidR="00EB4300" w:rsidRDefault="00EB4300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Κινητό </w:t>
            </w:r>
            <w:proofErr w:type="spellStart"/>
            <w:r>
              <w:rPr>
                <w:rFonts w:asciiTheme="minorHAnsi" w:hAnsiTheme="minorHAnsi" w:cstheme="minorHAnsi"/>
              </w:rPr>
              <w:t>τηλ</w:t>
            </w:r>
            <w:proofErr w:type="spellEnd"/>
            <w:r>
              <w:rPr>
                <w:rFonts w:asciiTheme="minorHAnsi" w:hAnsiTheme="minorHAnsi" w:cstheme="minorHAnsi"/>
              </w:rPr>
              <w:t>.: ……………………………………………………...</w:t>
            </w:r>
          </w:p>
          <w:p w14:paraId="71D97D61" w14:textId="77777777" w:rsidR="00EB4300" w:rsidRPr="00EB4300" w:rsidRDefault="00EB4300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573FA2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mail</w:t>
            </w:r>
            <w:r>
              <w:rPr>
                <w:rFonts w:asciiTheme="minorHAnsi" w:hAnsiTheme="minorHAnsi" w:cstheme="minorHAnsi"/>
              </w:rPr>
              <w:t>: ………………………………………………………………</w:t>
            </w:r>
          </w:p>
          <w:p w14:paraId="3FABD572" w14:textId="77777777" w:rsidR="00EB4300" w:rsidRDefault="00EB4300" w:rsidP="00B94E5E">
            <w:pPr>
              <w:rPr>
                <w:rFonts w:asciiTheme="minorHAnsi" w:hAnsiTheme="minorHAnsi" w:cstheme="minorHAnsi"/>
              </w:rPr>
            </w:pPr>
          </w:p>
          <w:p w14:paraId="3E283CC6" w14:textId="77777777" w:rsidR="00EB4300" w:rsidRDefault="00EB4300" w:rsidP="00B94E5E">
            <w:pPr>
              <w:rPr>
                <w:rFonts w:asciiTheme="minorHAnsi" w:hAnsiTheme="minorHAnsi" w:cstheme="minorHAnsi"/>
              </w:rPr>
            </w:pPr>
          </w:p>
          <w:p w14:paraId="0CB70157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</w:p>
          <w:p w14:paraId="63BB2026" w14:textId="77777777" w:rsidR="00ED5943" w:rsidRDefault="00ED5943" w:rsidP="00B94E5E">
            <w:pPr>
              <w:rPr>
                <w:rFonts w:asciiTheme="minorHAnsi" w:hAnsiTheme="minorHAnsi" w:cstheme="minorHAnsi"/>
              </w:rPr>
            </w:pPr>
          </w:p>
          <w:p w14:paraId="1CCD3ED4" w14:textId="77777777" w:rsidR="00F21DCE" w:rsidRDefault="00F21DCE" w:rsidP="00B94E5E">
            <w:pPr>
              <w:rPr>
                <w:rFonts w:asciiTheme="minorHAnsi" w:hAnsiTheme="minorHAnsi" w:cstheme="minorHAnsi"/>
              </w:rPr>
            </w:pPr>
          </w:p>
          <w:p w14:paraId="08F00982" w14:textId="3A86335D" w:rsidR="00EB4300" w:rsidRPr="00E764CE" w:rsidRDefault="00B631E6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Ημερομηνία</w:t>
            </w:r>
            <w:r w:rsidR="00EB4300">
              <w:rPr>
                <w:rFonts w:asciiTheme="minorHAnsi" w:hAnsiTheme="minorHAnsi" w:cstheme="minorHAnsi"/>
              </w:rPr>
              <w:t xml:space="preserve"> …………………….202</w:t>
            </w:r>
            <w:r w:rsidR="00DA2F5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44" w:type="dxa"/>
          </w:tcPr>
          <w:p w14:paraId="7BA9866E" w14:textId="77777777"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>Προς τη Γραμμα</w:t>
            </w:r>
            <w:r>
              <w:rPr>
                <w:rFonts w:asciiTheme="minorHAnsi" w:hAnsiTheme="minorHAnsi" w:cstheme="minorHAnsi"/>
                <w:b/>
              </w:rPr>
              <w:t>τεία του Τμήματος Νοσηλευτικής Θ</w:t>
            </w:r>
            <w:r w:rsidRPr="00ED5943">
              <w:rPr>
                <w:rFonts w:asciiTheme="minorHAnsi" w:hAnsiTheme="minorHAnsi" w:cstheme="minorHAnsi"/>
                <w:b/>
              </w:rPr>
              <w:t xml:space="preserve">εσσαλονίκης </w:t>
            </w:r>
            <w:r w:rsidR="00B93A01">
              <w:rPr>
                <w:rFonts w:asciiTheme="minorHAnsi" w:hAnsiTheme="minorHAnsi" w:cstheme="minorHAnsi"/>
                <w:b/>
              </w:rPr>
              <w:t xml:space="preserve">της ΣΕΥ </w:t>
            </w:r>
            <w:r w:rsidRPr="00ED5943">
              <w:rPr>
                <w:rFonts w:asciiTheme="minorHAnsi" w:hAnsiTheme="minorHAnsi" w:cstheme="minorHAnsi"/>
                <w:b/>
              </w:rPr>
              <w:t>του ΔΙΠΑΕ</w:t>
            </w:r>
          </w:p>
          <w:p w14:paraId="319731BB" w14:textId="77777777"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5BB1DF" w14:textId="77777777" w:rsidR="00ED5943" w:rsidRDefault="00ED5943" w:rsidP="00A1473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8C370CF" w14:textId="77777777" w:rsidR="00573FA2" w:rsidRDefault="00573FA2" w:rsidP="00573FA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73FA2">
              <w:rPr>
                <w:rFonts w:asciiTheme="minorHAnsi" w:hAnsiTheme="minorHAnsi" w:cstheme="minorHAnsi"/>
                <w:b/>
              </w:rPr>
              <w:t xml:space="preserve">     </w:t>
            </w:r>
            <w:r w:rsidR="00B93A01">
              <w:rPr>
                <w:rFonts w:asciiTheme="minorHAnsi" w:hAnsiTheme="minorHAnsi" w:cstheme="minorHAnsi"/>
              </w:rPr>
              <w:t>Έχοντας ολοκληρώσει όλες τις απαιτούμενες από τον νόμο υποχρε</w:t>
            </w:r>
            <w:r w:rsidR="00CC7ADC">
              <w:rPr>
                <w:rFonts w:asciiTheme="minorHAnsi" w:hAnsiTheme="minorHAnsi" w:cstheme="minorHAnsi"/>
              </w:rPr>
              <w:t xml:space="preserve">ώσεις μου για την κτήση πτυχίου </w:t>
            </w:r>
            <w:r w:rsidR="00B93A01">
              <w:rPr>
                <w:rFonts w:asciiTheme="minorHAnsi" w:hAnsiTheme="minorHAnsi" w:cstheme="minorHAnsi"/>
              </w:rPr>
              <w:t>Τεχνολογικής Εκπαίδευσης, επιθυμώ αντί να ορκιστώ και να λάβω πτυχίο ΤΕΙ</w:t>
            </w:r>
            <w:r w:rsidR="00B37487">
              <w:rPr>
                <w:rFonts w:asciiTheme="minorHAnsi" w:hAnsiTheme="minorHAnsi" w:cstheme="minorHAnsi"/>
              </w:rPr>
              <w:t>,</w:t>
            </w:r>
            <w:r w:rsidR="00B93A01">
              <w:rPr>
                <w:rFonts w:asciiTheme="minorHAnsi" w:hAnsiTheme="minorHAnsi" w:cstheme="minorHAnsi"/>
              </w:rPr>
              <w:t xml:space="preserve"> να συνεχίσω τις σπουδές μου στο Πανεπιστημιακό Τμήμα Νοσηλευτικής Θεσσαλονίκης της ΣΕΥ του ΔΙΠΑΕ, σύμφωνα με το Ν. 4610/2019.</w:t>
            </w:r>
          </w:p>
          <w:p w14:paraId="6CCB82E6" w14:textId="77777777" w:rsidR="00B631E6" w:rsidRDefault="00B631E6" w:rsidP="00573FA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56699941" w14:textId="77777777" w:rsidR="00EB4300" w:rsidRDefault="00EB4300" w:rsidP="00EB430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C293B71" w14:textId="77777777" w:rsidR="00EB4300" w:rsidRPr="00B631E6" w:rsidRDefault="00EB4300" w:rsidP="00486808">
            <w:pPr>
              <w:autoSpaceDE/>
              <w:autoSpaceDN/>
              <w:adjustRightInd/>
              <w:spacing w:after="20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4DA15F3" w14:textId="77777777" w:rsidR="00573FA2" w:rsidRDefault="00573FA2" w:rsidP="00EB4300">
            <w:pPr>
              <w:pStyle w:val="a7"/>
              <w:spacing w:line="360" w:lineRule="auto"/>
              <w:ind w:left="318"/>
              <w:jc w:val="both"/>
              <w:rPr>
                <w:rFonts w:asciiTheme="minorHAnsi" w:hAnsiTheme="minorHAnsi" w:cstheme="minorHAnsi"/>
              </w:rPr>
            </w:pPr>
          </w:p>
          <w:p w14:paraId="7D88D215" w14:textId="77777777" w:rsid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Ο/Η </w:t>
            </w:r>
            <w:proofErr w:type="spellStart"/>
            <w:r>
              <w:rPr>
                <w:rFonts w:asciiTheme="minorHAnsi" w:hAnsiTheme="minorHAnsi" w:cstheme="minorHAnsi"/>
              </w:rPr>
              <w:t>Αιτ</w:t>
            </w:r>
            <w:proofErr w:type="spellEnd"/>
            <w:r>
              <w:rPr>
                <w:rFonts w:asciiTheme="minorHAnsi" w:hAnsiTheme="minorHAnsi" w:cstheme="minorHAnsi"/>
              </w:rPr>
              <w:t>……….</w:t>
            </w:r>
          </w:p>
          <w:p w14:paraId="04F0626C" w14:textId="77777777" w:rsid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</w:p>
          <w:p w14:paraId="14FC8734" w14:textId="77777777" w:rsid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</w:p>
          <w:p w14:paraId="36DB91AF" w14:textId="77777777" w:rsidR="00EB4300" w:rsidRPr="00EB4300" w:rsidRDefault="00EB4300" w:rsidP="00EB4300">
            <w:pPr>
              <w:pStyle w:val="a7"/>
              <w:spacing w:line="360" w:lineRule="auto"/>
              <w:ind w:left="3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(Υπογραφή)</w:t>
            </w:r>
          </w:p>
          <w:p w14:paraId="2070BE78" w14:textId="77777777" w:rsidR="00EB4300" w:rsidRPr="00ED5943" w:rsidRDefault="00EB4300" w:rsidP="00EB4300">
            <w:pPr>
              <w:spacing w:line="360" w:lineRule="auto"/>
              <w:ind w:left="-108" w:hanging="141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A5920F1" w14:textId="77777777" w:rsidR="000B1FD6" w:rsidRDefault="000B1FD6" w:rsidP="00A14732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851A866" w14:textId="77777777" w:rsidR="000B1FD6" w:rsidRDefault="000B1FD6">
      <w:pPr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tbl>
      <w:tblPr>
        <w:tblStyle w:val="a5"/>
        <w:tblpPr w:leftFromText="180" w:rightFromText="180" w:horzAnchor="margin" w:tblpY="665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44"/>
      </w:tblGrid>
      <w:tr w:rsidR="000B1FD6" w:rsidRPr="00510C7C" w14:paraId="7B10B06E" w14:textId="77777777" w:rsidTr="000B1FD6">
        <w:tc>
          <w:tcPr>
            <w:tcW w:w="4786" w:type="dxa"/>
          </w:tcPr>
          <w:p w14:paraId="7FB62BCA" w14:textId="77777777" w:rsidR="00FC1673" w:rsidRPr="00ED5943" w:rsidRDefault="000B1FD6" w:rsidP="00B94E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lastRenderedPageBreak/>
              <w:t xml:space="preserve">ΑΙΤΗΣΗ </w:t>
            </w:r>
            <w:r w:rsidRPr="008B3072">
              <w:rPr>
                <w:rFonts w:asciiTheme="minorHAnsi" w:hAnsiTheme="minorHAnsi" w:cstheme="minorHAnsi"/>
                <w:b/>
              </w:rPr>
              <w:t xml:space="preserve">ΔΗΛΩΣΗΣ ΜΑΘΗΜΑΤΩΝ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C1673">
              <w:rPr>
                <w:rFonts w:asciiTheme="minorHAnsi" w:hAnsiTheme="minorHAnsi" w:cstheme="minorHAnsi"/>
                <w:b/>
              </w:rPr>
              <w:t xml:space="preserve">ΣΤΟ Π.Π.Σ του </w:t>
            </w:r>
            <w:r w:rsidR="00D13E0A">
              <w:rPr>
                <w:rFonts w:asciiTheme="minorHAnsi" w:hAnsiTheme="minorHAnsi" w:cstheme="minorHAnsi"/>
                <w:b/>
              </w:rPr>
              <w:t>Τμήματος</w:t>
            </w:r>
          </w:p>
          <w:p w14:paraId="0ABAE351" w14:textId="77777777" w:rsidR="000B1FD6" w:rsidRPr="00ED5943" w:rsidRDefault="000B1FD6" w:rsidP="00B94E5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EAF4283" w14:textId="77777777" w:rsidR="000B1FD6" w:rsidRDefault="000B1FD6" w:rsidP="00B94E5E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64977C3F" w14:textId="77777777" w:rsidR="000B1FD6" w:rsidRDefault="000B1FD6" w:rsidP="00B94E5E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228662DE" w14:textId="77777777" w:rsidR="000B1FD6" w:rsidRPr="00CE6749" w:rsidRDefault="000B1FD6" w:rsidP="00B94E5E">
            <w:pPr>
              <w:rPr>
                <w:rFonts w:asciiTheme="minorHAnsi" w:hAnsiTheme="minorHAnsi" w:cstheme="minorHAnsi"/>
              </w:rPr>
            </w:pPr>
            <w:r w:rsidRPr="00ED5943">
              <w:rPr>
                <w:rFonts w:asciiTheme="minorHAnsi" w:hAnsiTheme="minorHAnsi" w:cstheme="minorHAnsi"/>
              </w:rPr>
              <w:t>Επώνυμο</w:t>
            </w:r>
            <w:r>
              <w:rPr>
                <w:rFonts w:asciiTheme="minorHAnsi" w:hAnsiTheme="minorHAnsi" w:cstheme="minorHAnsi"/>
              </w:rPr>
              <w:t xml:space="preserve"> : ……………………………………………………</w:t>
            </w:r>
          </w:p>
          <w:p w14:paraId="188B9A4B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 ………………………………………………………</w:t>
            </w:r>
            <w:r w:rsidRPr="00CE6749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EAAF933" w14:textId="77777777" w:rsidR="000B1FD6" w:rsidRPr="00CE6749" w:rsidRDefault="000B1FD6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Πατρώνυμο: ………………………………………………</w:t>
            </w:r>
            <w:r w:rsidRPr="00CE6749">
              <w:rPr>
                <w:rFonts w:asciiTheme="minorHAnsi" w:hAnsiTheme="minorHAnsi" w:cstheme="minorHAnsi"/>
              </w:rPr>
              <w:t>..</w:t>
            </w:r>
          </w:p>
          <w:p w14:paraId="4026FE15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Σχολή: Επιστημών Υγείας</w:t>
            </w:r>
          </w:p>
          <w:p w14:paraId="32EE3C54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Τμήμα: Νοσηλευτικής Θεσσαλονίκης</w:t>
            </w:r>
          </w:p>
          <w:p w14:paraId="788D2E0A" w14:textId="77777777" w:rsidR="000B1FD6" w:rsidRPr="00DE7C00" w:rsidRDefault="000B1FD6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Μητρώου: ……………………………………</w:t>
            </w:r>
          </w:p>
          <w:p w14:paraId="5B2C396E" w14:textId="77777777" w:rsidR="000B1FD6" w:rsidRPr="00DE7C00" w:rsidRDefault="000B1FD6" w:rsidP="00B94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Έτος Εισαγωγής :…………………………………………</w:t>
            </w:r>
          </w:p>
          <w:p w14:paraId="4AA41E48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152A8A86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1C10EC68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504A0E53" w14:textId="77777777" w:rsidR="000B1FD6" w:rsidRPr="00CE6749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44145700" w14:textId="77777777" w:rsidR="000B1FD6" w:rsidRPr="00CE6749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5B5A7477" w14:textId="77777777" w:rsidR="000B1FD6" w:rsidRPr="00CE6749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3832CE6D" w14:textId="77777777" w:rsidR="000B1FD6" w:rsidRDefault="000B1FD6" w:rsidP="00B94E5E">
            <w:pPr>
              <w:rPr>
                <w:rFonts w:asciiTheme="minorHAnsi" w:hAnsiTheme="minorHAnsi" w:cstheme="minorHAnsi"/>
                <w:lang w:val="en-US"/>
              </w:rPr>
            </w:pPr>
          </w:p>
          <w:p w14:paraId="1025F33B" w14:textId="77777777" w:rsidR="000B1FD6" w:rsidRPr="000B1FD6" w:rsidRDefault="000B1FD6" w:rsidP="00B94E5E">
            <w:pPr>
              <w:rPr>
                <w:rFonts w:asciiTheme="minorHAnsi" w:hAnsiTheme="minorHAnsi" w:cstheme="minorHAnsi"/>
                <w:lang w:val="en-US"/>
              </w:rPr>
            </w:pPr>
          </w:p>
          <w:p w14:paraId="1AF0EACA" w14:textId="77777777" w:rsidR="000B1FD6" w:rsidRPr="00CE6749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276BFE62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750AB583" w14:textId="77777777" w:rsidR="0031212E" w:rsidRDefault="0031212E" w:rsidP="00B94E5E">
            <w:pPr>
              <w:rPr>
                <w:rFonts w:asciiTheme="minorHAnsi" w:hAnsiTheme="minorHAnsi" w:cstheme="minorHAnsi"/>
              </w:rPr>
            </w:pPr>
          </w:p>
          <w:p w14:paraId="36E26078" w14:textId="77777777" w:rsidR="0031212E" w:rsidRDefault="0031212E" w:rsidP="00B94E5E">
            <w:pPr>
              <w:rPr>
                <w:rFonts w:asciiTheme="minorHAnsi" w:hAnsiTheme="minorHAnsi" w:cstheme="minorHAnsi"/>
              </w:rPr>
            </w:pPr>
          </w:p>
          <w:p w14:paraId="259BBB6E" w14:textId="77777777" w:rsidR="0031212E" w:rsidRDefault="0031212E" w:rsidP="00B94E5E">
            <w:pPr>
              <w:rPr>
                <w:rFonts w:asciiTheme="minorHAnsi" w:hAnsiTheme="minorHAnsi" w:cstheme="minorHAnsi"/>
              </w:rPr>
            </w:pPr>
          </w:p>
          <w:p w14:paraId="62722AA6" w14:textId="77777777" w:rsidR="0031212E" w:rsidRDefault="0031212E" w:rsidP="00B94E5E">
            <w:pPr>
              <w:rPr>
                <w:rFonts w:asciiTheme="minorHAnsi" w:hAnsiTheme="minorHAnsi" w:cstheme="minorHAnsi"/>
              </w:rPr>
            </w:pPr>
          </w:p>
          <w:p w14:paraId="50DB0B47" w14:textId="77777777" w:rsidR="0031212E" w:rsidRDefault="0031212E" w:rsidP="00B94E5E">
            <w:pPr>
              <w:rPr>
                <w:rFonts w:asciiTheme="minorHAnsi" w:hAnsiTheme="minorHAnsi" w:cstheme="minorHAnsi"/>
              </w:rPr>
            </w:pPr>
          </w:p>
          <w:p w14:paraId="7E4C8EFC" w14:textId="77777777" w:rsidR="000B1FD6" w:rsidRDefault="000B1FD6" w:rsidP="00B94E5E">
            <w:pPr>
              <w:rPr>
                <w:rFonts w:asciiTheme="minorHAnsi" w:hAnsiTheme="minorHAnsi" w:cstheme="minorHAnsi"/>
              </w:rPr>
            </w:pPr>
          </w:p>
          <w:p w14:paraId="5A1664D6" w14:textId="036448A9" w:rsidR="000B1FD6" w:rsidRPr="00F17564" w:rsidRDefault="000B1FD6" w:rsidP="00B94E5E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Ημερομηνία …………………….202</w:t>
            </w:r>
            <w:r w:rsidR="00DA2F5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644" w:type="dxa"/>
          </w:tcPr>
          <w:p w14:paraId="2827595C" w14:textId="77777777" w:rsidR="000B1FD6" w:rsidRDefault="000B1FD6" w:rsidP="00B94E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D5943">
              <w:rPr>
                <w:rFonts w:asciiTheme="minorHAnsi" w:hAnsiTheme="minorHAnsi" w:cstheme="minorHAnsi"/>
                <w:b/>
              </w:rPr>
              <w:t>Προς τη Γραμμα</w:t>
            </w:r>
            <w:r>
              <w:rPr>
                <w:rFonts w:asciiTheme="minorHAnsi" w:hAnsiTheme="minorHAnsi" w:cstheme="minorHAnsi"/>
                <w:b/>
              </w:rPr>
              <w:t>τεία του Τμήματος Νοσηλευτικής Θ</w:t>
            </w:r>
            <w:r w:rsidRPr="00ED5943">
              <w:rPr>
                <w:rFonts w:asciiTheme="minorHAnsi" w:hAnsiTheme="minorHAnsi" w:cstheme="minorHAnsi"/>
                <w:b/>
              </w:rPr>
              <w:t xml:space="preserve">εσσαλονίκης </w:t>
            </w:r>
            <w:r>
              <w:rPr>
                <w:rFonts w:asciiTheme="minorHAnsi" w:hAnsiTheme="minorHAnsi" w:cstheme="minorHAnsi"/>
                <w:b/>
              </w:rPr>
              <w:t xml:space="preserve">της ΣΕΥ </w:t>
            </w:r>
            <w:r w:rsidRPr="00ED5943">
              <w:rPr>
                <w:rFonts w:asciiTheme="minorHAnsi" w:hAnsiTheme="minorHAnsi" w:cstheme="minorHAnsi"/>
                <w:b/>
              </w:rPr>
              <w:t>του ΔΙΠΑΕ</w:t>
            </w:r>
          </w:p>
          <w:p w14:paraId="089BDC51" w14:textId="77777777" w:rsidR="000B1FD6" w:rsidRDefault="000B1FD6" w:rsidP="00B94E5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E5FC440" w14:textId="392A0530" w:rsidR="000B1FD6" w:rsidRDefault="000B1FD6" w:rsidP="00B94E5E">
            <w:pPr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>Παρακαλώ,</w:t>
            </w:r>
            <w:r w:rsidR="00A14D06">
              <w:rPr>
                <w:rFonts w:asciiTheme="minorHAnsi" w:hAnsiTheme="minorHAnsi" w:cstheme="minorHAnsi"/>
              </w:rPr>
              <w:t xml:space="preserve"> κατά το </w:t>
            </w:r>
            <w:r w:rsidR="00285108">
              <w:rPr>
                <w:rFonts w:asciiTheme="minorHAnsi" w:hAnsiTheme="minorHAnsi" w:cstheme="minorHAnsi"/>
              </w:rPr>
              <w:t xml:space="preserve">ακαδημαϊκό έτος 2024-2025 </w:t>
            </w:r>
            <w:r w:rsidRPr="008B3072">
              <w:rPr>
                <w:rFonts w:asciiTheme="minorHAnsi" w:hAnsiTheme="minorHAnsi" w:cstheme="minorHAnsi"/>
              </w:rPr>
              <w:t>επιθυμώ να δηλώσω τα εξής μαθήματα:</w:t>
            </w:r>
          </w:p>
          <w:p w14:paraId="1AF8A744" w14:textId="77777777" w:rsidR="00D13E0A" w:rsidRPr="008B3072" w:rsidRDefault="00D13E0A" w:rsidP="00B94E5E">
            <w:pPr>
              <w:rPr>
                <w:rFonts w:asciiTheme="minorHAnsi" w:hAnsiTheme="minorHAnsi" w:cstheme="minorHAnsi"/>
              </w:rPr>
            </w:pPr>
          </w:p>
          <w:p w14:paraId="50359147" w14:textId="77777777" w:rsidR="000B1FD6" w:rsidRDefault="000B1FD6" w:rsidP="00B94E5E">
            <w:pPr>
              <w:rPr>
                <w:rFonts w:asciiTheme="minorHAnsi" w:hAnsiTheme="minorHAnsi" w:cstheme="minorHAnsi"/>
                <w:u w:val="single"/>
              </w:rPr>
            </w:pPr>
            <w:r w:rsidRPr="00D13E0A">
              <w:rPr>
                <w:rFonts w:asciiTheme="minorHAnsi" w:hAnsiTheme="minorHAnsi" w:cstheme="minorHAnsi"/>
                <w:b/>
                <w:u w:val="single"/>
              </w:rPr>
              <w:t>Υποχρεωτικά</w:t>
            </w:r>
            <w:r w:rsidR="007B62BF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7B62BF" w:rsidRPr="00F17564">
              <w:rPr>
                <w:rFonts w:asciiTheme="minorHAnsi" w:hAnsiTheme="minorHAnsi" w:cstheme="minorHAnsi"/>
                <w:u w:val="single"/>
              </w:rPr>
              <w:t>[</w:t>
            </w:r>
            <w:r>
              <w:rPr>
                <w:rFonts w:asciiTheme="minorHAnsi" w:hAnsiTheme="minorHAnsi" w:cstheme="minorHAnsi"/>
                <w:u w:val="single"/>
              </w:rPr>
              <w:t>επιλέγετε και τα δύο</w:t>
            </w:r>
            <w:r w:rsidR="007B62BF" w:rsidRPr="00F17564">
              <w:rPr>
                <w:rFonts w:asciiTheme="minorHAnsi" w:hAnsiTheme="minorHAnsi" w:cstheme="minorHAnsi"/>
                <w:u w:val="single"/>
              </w:rPr>
              <w:t>(2)]</w:t>
            </w:r>
            <w:r w:rsidRPr="00AC3509">
              <w:rPr>
                <w:rFonts w:asciiTheme="minorHAnsi" w:hAnsiTheme="minorHAnsi" w:cstheme="minorHAnsi"/>
                <w:u w:val="single"/>
              </w:rPr>
              <w:t>:</w:t>
            </w:r>
          </w:p>
          <w:p w14:paraId="321325C3" w14:textId="77777777" w:rsidR="00D13E0A" w:rsidRPr="00AC3509" w:rsidRDefault="00D13E0A" w:rsidP="00B94E5E">
            <w:pPr>
              <w:rPr>
                <w:rFonts w:asciiTheme="minorHAnsi" w:hAnsiTheme="minorHAnsi" w:cstheme="minorHAnsi"/>
                <w:u w:val="single"/>
              </w:rPr>
            </w:pPr>
          </w:p>
          <w:p w14:paraId="239C82EF" w14:textId="77777777" w:rsidR="000B1FD6" w:rsidRPr="00AC3509" w:rsidRDefault="000B1FD6" w:rsidP="00B94E5E">
            <w:pPr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 xml:space="preserve">1. </w:t>
            </w:r>
            <w:r>
              <w:rPr>
                <w:rFonts w:asciiTheme="minorHAnsi" w:hAnsiTheme="minorHAnsi" w:cstheme="minorHAnsi"/>
              </w:rPr>
              <w:t>Παιδιατρική</w:t>
            </w:r>
            <w:r w:rsidRPr="00AC3509"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4657BD2D" w14:textId="77777777" w:rsidR="00D13E0A" w:rsidRDefault="000B1FD6" w:rsidP="00B94E5E">
            <w:pPr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 xml:space="preserve">2. Διαγνωστική </w:t>
            </w:r>
            <w:r>
              <w:rPr>
                <w:rFonts w:asciiTheme="minorHAnsi" w:hAnsiTheme="minorHAnsi" w:cstheme="minorHAnsi"/>
              </w:rPr>
              <w:t>Νοσηλευτική &amp; Σημειολογία</w:t>
            </w:r>
            <w:r w:rsidRPr="00CE6749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2F014396" w14:textId="77777777" w:rsidR="00D13E0A" w:rsidRPr="00D13E0A" w:rsidRDefault="00D13E0A" w:rsidP="00B94E5E">
            <w:pPr>
              <w:jc w:val="both"/>
              <w:rPr>
                <w:rFonts w:asciiTheme="minorHAnsi" w:hAnsiTheme="minorHAnsi" w:cstheme="minorHAnsi"/>
              </w:rPr>
            </w:pPr>
          </w:p>
          <w:p w14:paraId="5E8A9BF8" w14:textId="77777777" w:rsidR="000B1FD6" w:rsidRDefault="000B1FD6" w:rsidP="00B94E5E">
            <w:pPr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 xml:space="preserve">Καλείστε να επιλέξετε </w:t>
            </w:r>
            <w:r w:rsidR="007F42D5">
              <w:rPr>
                <w:rFonts w:asciiTheme="minorHAnsi" w:hAnsiTheme="minorHAnsi" w:cstheme="minorHAnsi"/>
              </w:rPr>
              <w:t>επτά</w:t>
            </w:r>
            <w:r w:rsidRPr="008B3072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7</w:t>
            </w:r>
            <w:r w:rsidR="00E764CE">
              <w:rPr>
                <w:rFonts w:asciiTheme="minorHAnsi" w:hAnsiTheme="minorHAnsi" w:cstheme="minorHAnsi"/>
              </w:rPr>
              <w:t xml:space="preserve">) μαθήματα από τα </w:t>
            </w:r>
            <w:r w:rsidR="00037D36">
              <w:rPr>
                <w:rFonts w:asciiTheme="minorHAnsi" w:hAnsiTheme="minorHAnsi" w:cstheme="minorHAnsi"/>
              </w:rPr>
              <w:t>έντεκα</w:t>
            </w:r>
            <w:r w:rsidR="00E764CE">
              <w:rPr>
                <w:rFonts w:asciiTheme="minorHAnsi" w:hAnsiTheme="minorHAnsi" w:cstheme="minorHAnsi"/>
              </w:rPr>
              <w:t xml:space="preserve"> (1</w:t>
            </w:r>
            <w:r w:rsidR="00037D36">
              <w:rPr>
                <w:rFonts w:asciiTheme="minorHAnsi" w:hAnsiTheme="minorHAnsi" w:cstheme="minorHAnsi"/>
              </w:rPr>
              <w:t>1</w:t>
            </w:r>
            <w:r w:rsidRPr="008B3072">
              <w:rPr>
                <w:rFonts w:asciiTheme="minorHAnsi" w:hAnsiTheme="minorHAnsi" w:cstheme="minorHAnsi"/>
              </w:rPr>
              <w:t xml:space="preserve">) μαθήματα </w:t>
            </w:r>
            <w:r w:rsidRPr="00D13E0A">
              <w:rPr>
                <w:rFonts w:asciiTheme="minorHAnsi" w:hAnsiTheme="minorHAnsi" w:cstheme="minorHAnsi"/>
                <w:b/>
                <w:u w:val="single"/>
              </w:rPr>
              <w:t>επιλογής υποχρεωτικά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8B3072">
              <w:rPr>
                <w:rFonts w:asciiTheme="minorHAnsi" w:hAnsiTheme="minorHAnsi" w:cstheme="minorHAnsi"/>
              </w:rPr>
              <w:t xml:space="preserve">: </w:t>
            </w:r>
          </w:p>
          <w:p w14:paraId="068E6811" w14:textId="77777777" w:rsidR="00D13E0A" w:rsidRPr="008B3072" w:rsidRDefault="00D13E0A" w:rsidP="00B94E5E">
            <w:pPr>
              <w:jc w:val="both"/>
              <w:rPr>
                <w:rFonts w:asciiTheme="minorHAnsi" w:hAnsiTheme="minorHAnsi" w:cstheme="minorHAnsi"/>
              </w:rPr>
            </w:pPr>
          </w:p>
          <w:p w14:paraId="203B0807" w14:textId="77777777" w:rsidR="000B1FD6" w:rsidRPr="00D13E0A" w:rsidRDefault="000B1FD6" w:rsidP="00B94E5E">
            <w:pPr>
              <w:ind w:left="-391" w:firstLine="391"/>
              <w:jc w:val="both"/>
              <w:rPr>
                <w:rFonts w:asciiTheme="minorHAnsi" w:hAnsiTheme="minorHAnsi" w:cstheme="minorHAnsi"/>
              </w:rPr>
            </w:pPr>
            <w:r w:rsidRPr="008B3072">
              <w:rPr>
                <w:rFonts w:asciiTheme="minorHAnsi" w:hAnsiTheme="minorHAnsi" w:cstheme="minorHAnsi"/>
              </w:rPr>
              <w:t>1.</w:t>
            </w:r>
            <w:r w:rsidRPr="008B3072">
              <w:rPr>
                <w:rFonts w:asciiTheme="minorHAnsi" w:hAnsiTheme="minorHAnsi" w:cstheme="minorHAnsi"/>
              </w:rPr>
              <w:tab/>
            </w:r>
            <w:r w:rsidR="00D13E0A" w:rsidRPr="008B3072">
              <w:rPr>
                <w:rFonts w:asciiTheme="minorHAnsi" w:hAnsiTheme="minorHAnsi" w:cstheme="minorHAnsi"/>
              </w:rPr>
              <w:t xml:space="preserve"> </w:t>
            </w:r>
            <w:r w:rsidR="00D13E0A" w:rsidRPr="00D13E0A">
              <w:rPr>
                <w:rFonts w:asciiTheme="minorHAnsi" w:hAnsiTheme="minorHAnsi" w:cstheme="minorHAnsi"/>
              </w:rPr>
              <w:t xml:space="preserve">Επικοινωνία στο χώρο της υγείας   </w:t>
            </w:r>
            <w:r w:rsidRPr="00D13E0A">
              <w:rPr>
                <w:rFonts w:asciiTheme="minorHAnsi" w:hAnsiTheme="minorHAnsi" w:cstheme="minorHAnsi"/>
              </w:rPr>
              <w:t xml:space="preserve"> 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13AFC2B2" w14:textId="77777777" w:rsidR="000B1FD6" w:rsidRPr="00D13E0A" w:rsidRDefault="000B1FD6" w:rsidP="00B94E5E">
            <w:pPr>
              <w:jc w:val="both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2.</w:t>
            </w:r>
            <w:r w:rsidRPr="00D13E0A">
              <w:rPr>
                <w:rFonts w:asciiTheme="minorHAnsi" w:hAnsiTheme="minorHAnsi" w:cstheme="minorHAnsi"/>
              </w:rPr>
              <w:tab/>
            </w:r>
            <w:r w:rsidR="00D13E0A" w:rsidRPr="00D13E0A">
              <w:rPr>
                <w:rFonts w:asciiTheme="minorHAnsi" w:hAnsiTheme="minorHAnsi" w:cstheme="minorHAnsi"/>
              </w:rPr>
              <w:t xml:space="preserve"> Αιμοδοσία στη Νοσηλευτική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58CCEB72" w14:textId="77777777" w:rsidR="000B1FD6" w:rsidRPr="00D13E0A" w:rsidRDefault="000B1FD6" w:rsidP="00B94E5E">
            <w:pPr>
              <w:ind w:left="743" w:hanging="743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3.</w:t>
            </w:r>
            <w:r w:rsidRPr="00D13E0A">
              <w:rPr>
                <w:rFonts w:asciiTheme="minorHAnsi" w:hAnsiTheme="minorHAnsi" w:cstheme="minorHAnsi"/>
              </w:rPr>
              <w:tab/>
            </w:r>
            <w:r w:rsidR="00D13E0A" w:rsidRPr="00D13E0A">
              <w:rPr>
                <w:rFonts w:asciiTheme="minorHAnsi" w:hAnsiTheme="minorHAnsi" w:cstheme="minorHAnsi"/>
              </w:rPr>
              <w:t xml:space="preserve"> Νοσηλευτική Αναπνευστικών          Νοσημάτων Θώρακος και Αγγείων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48716AE0" w14:textId="77777777" w:rsidR="000B1FD6" w:rsidRPr="00D13E0A" w:rsidRDefault="000B1FD6" w:rsidP="00B94E5E">
            <w:pPr>
              <w:jc w:val="both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4.</w:t>
            </w:r>
            <w:r w:rsidRPr="00D13E0A">
              <w:rPr>
                <w:rFonts w:asciiTheme="minorHAnsi" w:hAnsiTheme="minorHAnsi" w:cstheme="minorHAnsi"/>
              </w:rPr>
              <w:tab/>
            </w:r>
            <w:r w:rsidR="00D13E0A" w:rsidRPr="00D13E0A">
              <w:rPr>
                <w:rFonts w:asciiTheme="minorHAnsi" w:hAnsiTheme="minorHAnsi" w:cstheme="minorHAnsi"/>
              </w:rPr>
              <w:t xml:space="preserve"> Διαπολιτισμική Νοσηλευτική  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421DF3E2" w14:textId="77777777" w:rsidR="000B1FD6" w:rsidRPr="00D13E0A" w:rsidRDefault="000B1FD6" w:rsidP="00B94E5E">
            <w:pPr>
              <w:ind w:left="743" w:hanging="743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5.</w:t>
            </w:r>
            <w:r w:rsidRPr="00D13E0A">
              <w:rPr>
                <w:rFonts w:asciiTheme="minorHAnsi" w:hAnsiTheme="minorHAnsi" w:cstheme="minorHAnsi"/>
              </w:rPr>
              <w:tab/>
            </w:r>
            <w:r w:rsidR="00037D36" w:rsidRPr="00D13E0A">
              <w:rPr>
                <w:rFonts w:asciiTheme="minorHAnsi" w:hAnsiTheme="minorHAnsi" w:cstheme="minorHAnsi"/>
              </w:rPr>
              <w:t xml:space="preserve"> Γαστρεντερολογία</w:t>
            </w:r>
            <w:r w:rsidRPr="00D13E0A">
              <w:rPr>
                <w:rFonts w:asciiTheme="minorHAnsi" w:hAnsiTheme="minorHAnsi" w:cstheme="minorHAnsi"/>
              </w:rPr>
              <w:t xml:space="preserve">  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1221FD25" w14:textId="77777777" w:rsidR="000B1FD6" w:rsidRPr="00D13E0A" w:rsidRDefault="000B1FD6" w:rsidP="00B94E5E">
            <w:pPr>
              <w:jc w:val="both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6.</w:t>
            </w:r>
            <w:r w:rsidRPr="00D13E0A">
              <w:rPr>
                <w:rFonts w:asciiTheme="minorHAnsi" w:hAnsiTheme="minorHAnsi" w:cstheme="minorHAnsi"/>
              </w:rPr>
              <w:tab/>
            </w:r>
            <w:r w:rsidR="00037D36" w:rsidRPr="00D13E0A">
              <w:rPr>
                <w:rFonts w:asciiTheme="minorHAnsi" w:hAnsiTheme="minorHAnsi" w:cstheme="minorHAnsi"/>
              </w:rPr>
              <w:t xml:space="preserve"> Διαχείριση κρίσεων στη Νοσηλευτική 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3CF93854" w14:textId="77777777" w:rsidR="000B1FD6" w:rsidRPr="00D13E0A" w:rsidRDefault="000B1FD6" w:rsidP="00B94E5E">
            <w:pPr>
              <w:jc w:val="both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7.</w:t>
            </w:r>
            <w:r w:rsidRPr="00D13E0A">
              <w:rPr>
                <w:rFonts w:asciiTheme="minorHAnsi" w:hAnsiTheme="minorHAnsi" w:cstheme="minorHAnsi"/>
              </w:rPr>
              <w:tab/>
            </w:r>
            <w:r w:rsidR="00037D36" w:rsidRPr="00D13E0A">
              <w:rPr>
                <w:rFonts w:asciiTheme="minorHAnsi" w:hAnsiTheme="minorHAnsi" w:cstheme="minorHAnsi"/>
              </w:rPr>
              <w:t xml:space="preserve"> Ιστορία της Νοσηλευτικής</w:t>
            </w:r>
            <w:r w:rsidRPr="00D13E0A">
              <w:rPr>
                <w:rFonts w:asciiTheme="minorHAnsi" w:hAnsiTheme="minorHAnsi" w:cstheme="minorHAnsi"/>
              </w:rPr>
              <w:t xml:space="preserve">   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3FF2B7B9" w14:textId="77777777" w:rsidR="000B1FD6" w:rsidRPr="00D13E0A" w:rsidRDefault="000B1FD6" w:rsidP="00B94E5E">
            <w:pPr>
              <w:jc w:val="both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8.</w:t>
            </w:r>
            <w:r w:rsidRPr="00D13E0A">
              <w:rPr>
                <w:rFonts w:asciiTheme="minorHAnsi" w:hAnsiTheme="minorHAnsi" w:cstheme="minorHAnsi"/>
              </w:rPr>
              <w:tab/>
            </w:r>
            <w:r w:rsidR="00037D36" w:rsidRPr="00D13E0A">
              <w:rPr>
                <w:rFonts w:asciiTheme="minorHAnsi" w:hAnsiTheme="minorHAnsi" w:cstheme="minorHAnsi"/>
              </w:rPr>
              <w:t xml:space="preserve"> Σχολική Νοσηλευτική   </w:t>
            </w:r>
            <w:r w:rsidRPr="00D13E0A">
              <w:rPr>
                <w:rFonts w:asciiTheme="minorHAnsi" w:hAnsiTheme="minorHAnsi" w:cstheme="minorHAnsi"/>
              </w:rPr>
              <w:t xml:space="preserve">   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  <w:r w:rsidRPr="00D13E0A">
              <w:rPr>
                <w:rFonts w:asciiTheme="minorHAnsi" w:hAnsiTheme="minorHAnsi" w:cstheme="minorHAnsi"/>
              </w:rPr>
              <w:t xml:space="preserve"> </w:t>
            </w:r>
          </w:p>
          <w:p w14:paraId="5D7EF970" w14:textId="77777777" w:rsidR="000B1FD6" w:rsidRPr="00D13E0A" w:rsidRDefault="00E764CE" w:rsidP="00B94E5E">
            <w:pPr>
              <w:ind w:left="743" w:hanging="743"/>
              <w:jc w:val="both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9</w:t>
            </w:r>
            <w:r w:rsidR="000B1FD6" w:rsidRPr="00D13E0A">
              <w:rPr>
                <w:rFonts w:asciiTheme="minorHAnsi" w:hAnsiTheme="minorHAnsi" w:cstheme="minorHAnsi"/>
              </w:rPr>
              <w:t>.</w:t>
            </w:r>
            <w:r w:rsidR="000B1FD6" w:rsidRPr="00D13E0A">
              <w:rPr>
                <w:rFonts w:asciiTheme="minorHAnsi" w:hAnsiTheme="minorHAnsi" w:cstheme="minorHAnsi"/>
              </w:rPr>
              <w:tab/>
            </w:r>
            <w:r w:rsidR="00037D36" w:rsidRPr="00D13E0A">
              <w:rPr>
                <w:rFonts w:asciiTheme="minorHAnsi" w:hAnsiTheme="minorHAnsi" w:cstheme="minorHAnsi"/>
              </w:rPr>
              <w:t xml:space="preserve">Μοριακές Τεχνικές Ανάλυσης  </w:t>
            </w:r>
            <w:r w:rsidR="00037D36"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6B343798" w14:textId="77777777" w:rsidR="00037D36" w:rsidRPr="00D13E0A" w:rsidRDefault="000B1FD6" w:rsidP="00B94E5E">
            <w:pPr>
              <w:ind w:left="743" w:hanging="743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>1</w:t>
            </w:r>
            <w:r w:rsidR="00E764CE" w:rsidRPr="00D13E0A">
              <w:rPr>
                <w:rFonts w:asciiTheme="minorHAnsi" w:hAnsiTheme="minorHAnsi" w:cstheme="minorHAnsi"/>
              </w:rPr>
              <w:t>0</w:t>
            </w:r>
            <w:r w:rsidRPr="00D13E0A">
              <w:rPr>
                <w:rFonts w:asciiTheme="minorHAnsi" w:hAnsiTheme="minorHAnsi" w:cstheme="minorHAnsi"/>
              </w:rPr>
              <w:t>.</w:t>
            </w:r>
            <w:r w:rsidRPr="00D13E0A">
              <w:rPr>
                <w:rFonts w:asciiTheme="minorHAnsi" w:hAnsiTheme="minorHAnsi" w:cstheme="minorHAnsi"/>
              </w:rPr>
              <w:tab/>
            </w:r>
            <w:r w:rsidR="00037D36" w:rsidRPr="00D13E0A">
              <w:rPr>
                <w:rFonts w:asciiTheme="minorHAnsi" w:hAnsiTheme="minorHAnsi" w:cstheme="minorHAnsi"/>
              </w:rPr>
              <w:t xml:space="preserve">Ανακουφιστική φροντίδα στη              Νοσηλευτική   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4D45B05D" w14:textId="77777777" w:rsidR="00037D36" w:rsidRDefault="00037D36" w:rsidP="00B94E5E">
            <w:pPr>
              <w:ind w:left="743" w:hanging="709"/>
              <w:rPr>
                <w:rFonts w:asciiTheme="minorHAnsi" w:hAnsiTheme="minorHAnsi" w:cstheme="minorHAnsi"/>
              </w:rPr>
            </w:pPr>
            <w:r w:rsidRPr="00D13E0A">
              <w:rPr>
                <w:rFonts w:asciiTheme="minorHAnsi" w:hAnsiTheme="minorHAnsi" w:cstheme="minorHAnsi"/>
              </w:rPr>
              <w:t xml:space="preserve">11.         Νευρολογική/Νευροχειρουργική      Νοσηλευτική    </w:t>
            </w:r>
            <w:r w:rsidRPr="00D13E0A">
              <w:rPr>
                <w:rFonts w:asciiTheme="minorHAnsi" w:hAnsiTheme="minorHAnsi" w:cstheme="minorHAnsi"/>
                <w:lang w:val="en-US"/>
              </w:rPr>
              <w:sym w:font="Wingdings" w:char="F0A8"/>
            </w:r>
          </w:p>
          <w:p w14:paraId="058BBA3A" w14:textId="77777777" w:rsidR="00037D36" w:rsidRPr="00037D36" w:rsidRDefault="00037D36" w:rsidP="00B94E5E">
            <w:pPr>
              <w:jc w:val="both"/>
              <w:rPr>
                <w:rFonts w:asciiTheme="minorHAnsi" w:hAnsiTheme="minorHAnsi" w:cstheme="minorHAnsi"/>
              </w:rPr>
            </w:pPr>
          </w:p>
          <w:p w14:paraId="5C73FFC3" w14:textId="77777777" w:rsidR="000B1FD6" w:rsidRPr="007F42D5" w:rsidRDefault="000B1FD6" w:rsidP="00B94E5E">
            <w:pPr>
              <w:pStyle w:val="a7"/>
              <w:ind w:left="318"/>
              <w:jc w:val="both"/>
              <w:rPr>
                <w:rFonts w:asciiTheme="minorHAnsi" w:hAnsiTheme="minorHAnsi" w:cstheme="minorHAnsi"/>
              </w:rPr>
            </w:pPr>
          </w:p>
          <w:p w14:paraId="6927BA9F" w14:textId="77777777" w:rsidR="000B1FD6" w:rsidRPr="007F42D5" w:rsidRDefault="000B1FD6" w:rsidP="00B94E5E">
            <w:pPr>
              <w:pStyle w:val="a7"/>
              <w:ind w:left="318"/>
              <w:jc w:val="both"/>
              <w:rPr>
                <w:rFonts w:asciiTheme="minorHAnsi" w:hAnsiTheme="minorHAnsi" w:cstheme="minorHAnsi"/>
              </w:rPr>
            </w:pPr>
          </w:p>
          <w:p w14:paraId="342F5D59" w14:textId="77777777" w:rsidR="000B1FD6" w:rsidRPr="007F42D5" w:rsidRDefault="000B1FD6" w:rsidP="00B94E5E">
            <w:pPr>
              <w:pStyle w:val="a7"/>
              <w:ind w:left="318"/>
              <w:jc w:val="both"/>
              <w:rPr>
                <w:rFonts w:asciiTheme="minorHAnsi" w:hAnsiTheme="minorHAnsi" w:cstheme="minorHAnsi"/>
              </w:rPr>
            </w:pPr>
          </w:p>
          <w:p w14:paraId="181CF547" w14:textId="77777777" w:rsidR="000B1FD6" w:rsidRDefault="000B1FD6" w:rsidP="00B94E5E">
            <w:pPr>
              <w:pStyle w:val="a7"/>
              <w:ind w:left="3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Ο/Η </w:t>
            </w:r>
            <w:proofErr w:type="spellStart"/>
            <w:r>
              <w:rPr>
                <w:rFonts w:asciiTheme="minorHAnsi" w:hAnsiTheme="minorHAnsi" w:cstheme="minorHAnsi"/>
              </w:rPr>
              <w:t>Αιτ</w:t>
            </w:r>
            <w:proofErr w:type="spellEnd"/>
            <w:r>
              <w:rPr>
                <w:rFonts w:asciiTheme="minorHAnsi" w:hAnsiTheme="minorHAnsi" w:cstheme="minorHAnsi"/>
              </w:rPr>
              <w:t>……….</w:t>
            </w:r>
          </w:p>
          <w:p w14:paraId="29FA6562" w14:textId="77777777" w:rsidR="000B1FD6" w:rsidRDefault="000B1FD6" w:rsidP="00B94E5E">
            <w:pPr>
              <w:pStyle w:val="a7"/>
              <w:ind w:left="318"/>
              <w:jc w:val="center"/>
              <w:rPr>
                <w:rFonts w:asciiTheme="minorHAnsi" w:hAnsiTheme="minorHAnsi" w:cstheme="minorHAnsi"/>
              </w:rPr>
            </w:pPr>
          </w:p>
          <w:p w14:paraId="06102A1C" w14:textId="77777777" w:rsidR="000B1FD6" w:rsidRDefault="000B1FD6" w:rsidP="00B94E5E">
            <w:pPr>
              <w:pStyle w:val="a7"/>
              <w:ind w:left="318"/>
              <w:jc w:val="center"/>
              <w:rPr>
                <w:rFonts w:asciiTheme="minorHAnsi" w:hAnsiTheme="minorHAnsi" w:cstheme="minorHAnsi"/>
              </w:rPr>
            </w:pPr>
          </w:p>
          <w:p w14:paraId="352C2EEB" w14:textId="77777777" w:rsidR="000B1FD6" w:rsidRPr="00037D36" w:rsidRDefault="000B1FD6" w:rsidP="00B94E5E">
            <w:pPr>
              <w:pStyle w:val="a7"/>
              <w:ind w:left="-108"/>
              <w:jc w:val="center"/>
              <w:rPr>
                <w:rFonts w:asciiTheme="minorHAnsi" w:hAnsiTheme="minorHAnsi" w:cstheme="minorHAnsi"/>
              </w:rPr>
            </w:pPr>
            <w:r w:rsidRPr="00E764CE">
              <w:rPr>
                <w:rFonts w:asciiTheme="minorHAnsi" w:hAnsiTheme="minorHAnsi" w:cstheme="minorHAnsi"/>
              </w:rPr>
              <w:t xml:space="preserve">           </w:t>
            </w:r>
            <w:r>
              <w:rPr>
                <w:rFonts w:asciiTheme="minorHAnsi" w:hAnsiTheme="minorHAnsi" w:cstheme="minorHAnsi"/>
              </w:rPr>
              <w:t>(Υπογραφή)</w:t>
            </w:r>
          </w:p>
        </w:tc>
      </w:tr>
    </w:tbl>
    <w:p w14:paraId="4A4D5B9B" w14:textId="77777777" w:rsidR="00ED5943" w:rsidRPr="00ED5943" w:rsidRDefault="00ED5943" w:rsidP="00A14732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sectPr w:rsidR="00ED5943" w:rsidRPr="00ED5943" w:rsidSect="004E3521">
      <w:pgSz w:w="11906" w:h="16838"/>
      <w:pgMar w:top="426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5A4"/>
    <w:multiLevelType w:val="hybridMultilevel"/>
    <w:tmpl w:val="D0A002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6832"/>
    <w:multiLevelType w:val="hybridMultilevel"/>
    <w:tmpl w:val="DF80D8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C7584"/>
    <w:multiLevelType w:val="hybridMultilevel"/>
    <w:tmpl w:val="21480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43"/>
    <w:rsid w:val="00003795"/>
    <w:rsid w:val="00003D46"/>
    <w:rsid w:val="00003FB2"/>
    <w:rsid w:val="00015381"/>
    <w:rsid w:val="00015D78"/>
    <w:rsid w:val="000239B5"/>
    <w:rsid w:val="00030EEB"/>
    <w:rsid w:val="00037D36"/>
    <w:rsid w:val="000405B1"/>
    <w:rsid w:val="00043C5F"/>
    <w:rsid w:val="00050BEB"/>
    <w:rsid w:val="00052568"/>
    <w:rsid w:val="000537E5"/>
    <w:rsid w:val="0005437B"/>
    <w:rsid w:val="00060643"/>
    <w:rsid w:val="0006132E"/>
    <w:rsid w:val="00062791"/>
    <w:rsid w:val="0006702A"/>
    <w:rsid w:val="00067100"/>
    <w:rsid w:val="00072897"/>
    <w:rsid w:val="00075F5A"/>
    <w:rsid w:val="00077CA5"/>
    <w:rsid w:val="00080F6C"/>
    <w:rsid w:val="00081BFA"/>
    <w:rsid w:val="00092493"/>
    <w:rsid w:val="00096321"/>
    <w:rsid w:val="000A02F6"/>
    <w:rsid w:val="000A3DBC"/>
    <w:rsid w:val="000A5E42"/>
    <w:rsid w:val="000A68FB"/>
    <w:rsid w:val="000A7813"/>
    <w:rsid w:val="000B0B5E"/>
    <w:rsid w:val="000B1FD6"/>
    <w:rsid w:val="000B24A1"/>
    <w:rsid w:val="000B6079"/>
    <w:rsid w:val="000C1BB0"/>
    <w:rsid w:val="000D332C"/>
    <w:rsid w:val="000D706E"/>
    <w:rsid w:val="000E39F0"/>
    <w:rsid w:val="000E4268"/>
    <w:rsid w:val="000F1867"/>
    <w:rsid w:val="000F5882"/>
    <w:rsid w:val="000F602E"/>
    <w:rsid w:val="001043AB"/>
    <w:rsid w:val="00106D7A"/>
    <w:rsid w:val="00112062"/>
    <w:rsid w:val="00112BFB"/>
    <w:rsid w:val="001165CA"/>
    <w:rsid w:val="00135EC0"/>
    <w:rsid w:val="00135FB1"/>
    <w:rsid w:val="00144028"/>
    <w:rsid w:val="00145CB3"/>
    <w:rsid w:val="00151EC9"/>
    <w:rsid w:val="001535DF"/>
    <w:rsid w:val="00166B16"/>
    <w:rsid w:val="00166C3A"/>
    <w:rsid w:val="00171DB0"/>
    <w:rsid w:val="001818ED"/>
    <w:rsid w:val="00196C01"/>
    <w:rsid w:val="001A39A0"/>
    <w:rsid w:val="001A60D7"/>
    <w:rsid w:val="001B2F96"/>
    <w:rsid w:val="001B5B96"/>
    <w:rsid w:val="001C181F"/>
    <w:rsid w:val="001C6E59"/>
    <w:rsid w:val="001E600B"/>
    <w:rsid w:val="00201766"/>
    <w:rsid w:val="002033BE"/>
    <w:rsid w:val="00211663"/>
    <w:rsid w:val="0021191C"/>
    <w:rsid w:val="00220352"/>
    <w:rsid w:val="00234797"/>
    <w:rsid w:val="002452A0"/>
    <w:rsid w:val="002474CF"/>
    <w:rsid w:val="00247959"/>
    <w:rsid w:val="00251223"/>
    <w:rsid w:val="00256482"/>
    <w:rsid w:val="002604BE"/>
    <w:rsid w:val="00267D4A"/>
    <w:rsid w:val="00274885"/>
    <w:rsid w:val="002779CA"/>
    <w:rsid w:val="00285108"/>
    <w:rsid w:val="00285176"/>
    <w:rsid w:val="002852FD"/>
    <w:rsid w:val="002876D5"/>
    <w:rsid w:val="002A6421"/>
    <w:rsid w:val="002B0808"/>
    <w:rsid w:val="002B2FEF"/>
    <w:rsid w:val="002B391A"/>
    <w:rsid w:val="002B5A86"/>
    <w:rsid w:val="002B69FD"/>
    <w:rsid w:val="002C0BC0"/>
    <w:rsid w:val="002C771D"/>
    <w:rsid w:val="002C7C32"/>
    <w:rsid w:val="002D26F3"/>
    <w:rsid w:val="002D72B3"/>
    <w:rsid w:val="002E0EA9"/>
    <w:rsid w:val="002E6086"/>
    <w:rsid w:val="002F07B3"/>
    <w:rsid w:val="00303F87"/>
    <w:rsid w:val="00310712"/>
    <w:rsid w:val="0031212E"/>
    <w:rsid w:val="00321EEF"/>
    <w:rsid w:val="003315D8"/>
    <w:rsid w:val="00331D7B"/>
    <w:rsid w:val="003353DE"/>
    <w:rsid w:val="00351D0E"/>
    <w:rsid w:val="003545C8"/>
    <w:rsid w:val="003607DF"/>
    <w:rsid w:val="00364B84"/>
    <w:rsid w:val="00376FF9"/>
    <w:rsid w:val="00382E60"/>
    <w:rsid w:val="00386434"/>
    <w:rsid w:val="00390259"/>
    <w:rsid w:val="00391D07"/>
    <w:rsid w:val="0039798D"/>
    <w:rsid w:val="003A0447"/>
    <w:rsid w:val="003A4F84"/>
    <w:rsid w:val="003A75A1"/>
    <w:rsid w:val="003B41E8"/>
    <w:rsid w:val="003B4BAF"/>
    <w:rsid w:val="003D07FD"/>
    <w:rsid w:val="003D14BC"/>
    <w:rsid w:val="003D1D04"/>
    <w:rsid w:val="003D6234"/>
    <w:rsid w:val="003E130B"/>
    <w:rsid w:val="003E1F3E"/>
    <w:rsid w:val="003E36C1"/>
    <w:rsid w:val="003E393D"/>
    <w:rsid w:val="003E4B09"/>
    <w:rsid w:val="003E60B9"/>
    <w:rsid w:val="003F0745"/>
    <w:rsid w:val="003F25F4"/>
    <w:rsid w:val="00400C25"/>
    <w:rsid w:val="00402A7E"/>
    <w:rsid w:val="0042216D"/>
    <w:rsid w:val="0042615C"/>
    <w:rsid w:val="00426AD3"/>
    <w:rsid w:val="00433F31"/>
    <w:rsid w:val="00451817"/>
    <w:rsid w:val="00453C0A"/>
    <w:rsid w:val="00467030"/>
    <w:rsid w:val="00470F0E"/>
    <w:rsid w:val="0047343F"/>
    <w:rsid w:val="004740E5"/>
    <w:rsid w:val="004861B0"/>
    <w:rsid w:val="00486808"/>
    <w:rsid w:val="0049282D"/>
    <w:rsid w:val="00496A86"/>
    <w:rsid w:val="004A52D0"/>
    <w:rsid w:val="004B0F50"/>
    <w:rsid w:val="004B1570"/>
    <w:rsid w:val="004B498E"/>
    <w:rsid w:val="004C10EE"/>
    <w:rsid w:val="004C61E9"/>
    <w:rsid w:val="004D0003"/>
    <w:rsid w:val="004D42C6"/>
    <w:rsid w:val="004D44DB"/>
    <w:rsid w:val="004E06E4"/>
    <w:rsid w:val="004E3521"/>
    <w:rsid w:val="004E5672"/>
    <w:rsid w:val="004F02B8"/>
    <w:rsid w:val="004F7346"/>
    <w:rsid w:val="00502336"/>
    <w:rsid w:val="00505D96"/>
    <w:rsid w:val="00510946"/>
    <w:rsid w:val="00512900"/>
    <w:rsid w:val="00513C21"/>
    <w:rsid w:val="00514C17"/>
    <w:rsid w:val="00514C45"/>
    <w:rsid w:val="00523C20"/>
    <w:rsid w:val="00534EBD"/>
    <w:rsid w:val="0053721F"/>
    <w:rsid w:val="00543D4F"/>
    <w:rsid w:val="00545052"/>
    <w:rsid w:val="005604C2"/>
    <w:rsid w:val="00560DE0"/>
    <w:rsid w:val="00573FA2"/>
    <w:rsid w:val="005740F3"/>
    <w:rsid w:val="0057415C"/>
    <w:rsid w:val="00577702"/>
    <w:rsid w:val="005923C3"/>
    <w:rsid w:val="00596010"/>
    <w:rsid w:val="005A12AD"/>
    <w:rsid w:val="005A5C34"/>
    <w:rsid w:val="005B1019"/>
    <w:rsid w:val="005B6ED5"/>
    <w:rsid w:val="005C10F1"/>
    <w:rsid w:val="005C5B1E"/>
    <w:rsid w:val="005D06FF"/>
    <w:rsid w:val="005D2A23"/>
    <w:rsid w:val="005D5E36"/>
    <w:rsid w:val="005D68FD"/>
    <w:rsid w:val="005E04C0"/>
    <w:rsid w:val="005E055A"/>
    <w:rsid w:val="005E3398"/>
    <w:rsid w:val="005E4876"/>
    <w:rsid w:val="005F2873"/>
    <w:rsid w:val="005F308B"/>
    <w:rsid w:val="005F65DC"/>
    <w:rsid w:val="005F6D9F"/>
    <w:rsid w:val="0061600F"/>
    <w:rsid w:val="00625F7F"/>
    <w:rsid w:val="006335A8"/>
    <w:rsid w:val="00636F45"/>
    <w:rsid w:val="00652715"/>
    <w:rsid w:val="0065321F"/>
    <w:rsid w:val="00662AF3"/>
    <w:rsid w:val="0066582C"/>
    <w:rsid w:val="006818C5"/>
    <w:rsid w:val="00685A87"/>
    <w:rsid w:val="006864F4"/>
    <w:rsid w:val="00687DFE"/>
    <w:rsid w:val="006912DA"/>
    <w:rsid w:val="006966DC"/>
    <w:rsid w:val="006B2778"/>
    <w:rsid w:val="006C18F3"/>
    <w:rsid w:val="006C2B6F"/>
    <w:rsid w:val="006D0439"/>
    <w:rsid w:val="006D3FB1"/>
    <w:rsid w:val="006D5C6C"/>
    <w:rsid w:val="006D7C6B"/>
    <w:rsid w:val="006E1B11"/>
    <w:rsid w:val="006E549D"/>
    <w:rsid w:val="006F190D"/>
    <w:rsid w:val="00704000"/>
    <w:rsid w:val="00704CEE"/>
    <w:rsid w:val="00710250"/>
    <w:rsid w:val="00710415"/>
    <w:rsid w:val="00713F9A"/>
    <w:rsid w:val="00730E0F"/>
    <w:rsid w:val="00745800"/>
    <w:rsid w:val="0075038D"/>
    <w:rsid w:val="00757754"/>
    <w:rsid w:val="00766106"/>
    <w:rsid w:val="00771D74"/>
    <w:rsid w:val="00782A2E"/>
    <w:rsid w:val="0078518E"/>
    <w:rsid w:val="00786254"/>
    <w:rsid w:val="007863F2"/>
    <w:rsid w:val="00790155"/>
    <w:rsid w:val="00792332"/>
    <w:rsid w:val="007B099A"/>
    <w:rsid w:val="007B62BF"/>
    <w:rsid w:val="007B7FA8"/>
    <w:rsid w:val="007D4FED"/>
    <w:rsid w:val="007F1E57"/>
    <w:rsid w:val="007F42D5"/>
    <w:rsid w:val="007F512D"/>
    <w:rsid w:val="007F611C"/>
    <w:rsid w:val="0080460D"/>
    <w:rsid w:val="00804FB6"/>
    <w:rsid w:val="00824B9F"/>
    <w:rsid w:val="0083561F"/>
    <w:rsid w:val="00841569"/>
    <w:rsid w:val="00845783"/>
    <w:rsid w:val="00847198"/>
    <w:rsid w:val="00856BFC"/>
    <w:rsid w:val="00862620"/>
    <w:rsid w:val="0086559F"/>
    <w:rsid w:val="0086692F"/>
    <w:rsid w:val="00874433"/>
    <w:rsid w:val="00874681"/>
    <w:rsid w:val="00884D6A"/>
    <w:rsid w:val="008A3AF5"/>
    <w:rsid w:val="008A644F"/>
    <w:rsid w:val="008A7A84"/>
    <w:rsid w:val="008B4178"/>
    <w:rsid w:val="008B43AA"/>
    <w:rsid w:val="008B4545"/>
    <w:rsid w:val="008C14C8"/>
    <w:rsid w:val="008C3A43"/>
    <w:rsid w:val="008C3C79"/>
    <w:rsid w:val="008C6B93"/>
    <w:rsid w:val="008D2B1E"/>
    <w:rsid w:val="008D2D43"/>
    <w:rsid w:val="008D471B"/>
    <w:rsid w:val="008D603F"/>
    <w:rsid w:val="008E35A6"/>
    <w:rsid w:val="008E6F75"/>
    <w:rsid w:val="00900A69"/>
    <w:rsid w:val="00917641"/>
    <w:rsid w:val="00917E64"/>
    <w:rsid w:val="00930C4C"/>
    <w:rsid w:val="00930F4C"/>
    <w:rsid w:val="00935DD5"/>
    <w:rsid w:val="00940FBA"/>
    <w:rsid w:val="00954874"/>
    <w:rsid w:val="009568D8"/>
    <w:rsid w:val="009760ED"/>
    <w:rsid w:val="0098085A"/>
    <w:rsid w:val="009809D4"/>
    <w:rsid w:val="00990B8A"/>
    <w:rsid w:val="00992A0B"/>
    <w:rsid w:val="009A06D7"/>
    <w:rsid w:val="009A1513"/>
    <w:rsid w:val="009A220A"/>
    <w:rsid w:val="009A47C6"/>
    <w:rsid w:val="009A7E77"/>
    <w:rsid w:val="009B0EA1"/>
    <w:rsid w:val="009C73C3"/>
    <w:rsid w:val="009E1CEF"/>
    <w:rsid w:val="009E2C60"/>
    <w:rsid w:val="009F653B"/>
    <w:rsid w:val="00A01382"/>
    <w:rsid w:val="00A042B4"/>
    <w:rsid w:val="00A10020"/>
    <w:rsid w:val="00A118B8"/>
    <w:rsid w:val="00A14732"/>
    <w:rsid w:val="00A14D06"/>
    <w:rsid w:val="00A153E7"/>
    <w:rsid w:val="00A41E66"/>
    <w:rsid w:val="00A467A6"/>
    <w:rsid w:val="00A516E8"/>
    <w:rsid w:val="00A557B2"/>
    <w:rsid w:val="00A616CE"/>
    <w:rsid w:val="00A62874"/>
    <w:rsid w:val="00A65D39"/>
    <w:rsid w:val="00A73C3E"/>
    <w:rsid w:val="00A73D93"/>
    <w:rsid w:val="00A75DBE"/>
    <w:rsid w:val="00A7708C"/>
    <w:rsid w:val="00A90717"/>
    <w:rsid w:val="00A9331D"/>
    <w:rsid w:val="00A93F7A"/>
    <w:rsid w:val="00AA3D93"/>
    <w:rsid w:val="00AA6A8C"/>
    <w:rsid w:val="00AA6DE3"/>
    <w:rsid w:val="00AB12D7"/>
    <w:rsid w:val="00AB665A"/>
    <w:rsid w:val="00AB74A3"/>
    <w:rsid w:val="00AC002C"/>
    <w:rsid w:val="00AC4587"/>
    <w:rsid w:val="00AC643C"/>
    <w:rsid w:val="00AE0116"/>
    <w:rsid w:val="00AE187B"/>
    <w:rsid w:val="00AE2AC6"/>
    <w:rsid w:val="00AF0693"/>
    <w:rsid w:val="00AF2B54"/>
    <w:rsid w:val="00AF681A"/>
    <w:rsid w:val="00AF740D"/>
    <w:rsid w:val="00B01A1A"/>
    <w:rsid w:val="00B16A7C"/>
    <w:rsid w:val="00B21391"/>
    <w:rsid w:val="00B26980"/>
    <w:rsid w:val="00B30038"/>
    <w:rsid w:val="00B3340F"/>
    <w:rsid w:val="00B33A33"/>
    <w:rsid w:val="00B361D5"/>
    <w:rsid w:val="00B37487"/>
    <w:rsid w:val="00B439FC"/>
    <w:rsid w:val="00B452ED"/>
    <w:rsid w:val="00B467C6"/>
    <w:rsid w:val="00B47545"/>
    <w:rsid w:val="00B53731"/>
    <w:rsid w:val="00B54337"/>
    <w:rsid w:val="00B62AB3"/>
    <w:rsid w:val="00B631E6"/>
    <w:rsid w:val="00B64446"/>
    <w:rsid w:val="00B66E12"/>
    <w:rsid w:val="00B6777F"/>
    <w:rsid w:val="00B711AD"/>
    <w:rsid w:val="00B730EE"/>
    <w:rsid w:val="00B8242F"/>
    <w:rsid w:val="00B827B6"/>
    <w:rsid w:val="00B82849"/>
    <w:rsid w:val="00B82F98"/>
    <w:rsid w:val="00B9106E"/>
    <w:rsid w:val="00B93A01"/>
    <w:rsid w:val="00B94E5E"/>
    <w:rsid w:val="00BA207C"/>
    <w:rsid w:val="00BA450B"/>
    <w:rsid w:val="00BD22CB"/>
    <w:rsid w:val="00BD47C4"/>
    <w:rsid w:val="00BD52CE"/>
    <w:rsid w:val="00BE7294"/>
    <w:rsid w:val="00BF7113"/>
    <w:rsid w:val="00BF7A98"/>
    <w:rsid w:val="00C00BCC"/>
    <w:rsid w:val="00C17338"/>
    <w:rsid w:val="00C21753"/>
    <w:rsid w:val="00C26A1C"/>
    <w:rsid w:val="00C46453"/>
    <w:rsid w:val="00C51457"/>
    <w:rsid w:val="00C51A01"/>
    <w:rsid w:val="00C55C74"/>
    <w:rsid w:val="00C56E3D"/>
    <w:rsid w:val="00C626EF"/>
    <w:rsid w:val="00C8061E"/>
    <w:rsid w:val="00C8585D"/>
    <w:rsid w:val="00C8728F"/>
    <w:rsid w:val="00C91AE9"/>
    <w:rsid w:val="00CA0177"/>
    <w:rsid w:val="00CB2A55"/>
    <w:rsid w:val="00CB44FE"/>
    <w:rsid w:val="00CC28AA"/>
    <w:rsid w:val="00CC601B"/>
    <w:rsid w:val="00CC7ADC"/>
    <w:rsid w:val="00CD1055"/>
    <w:rsid w:val="00CD71C6"/>
    <w:rsid w:val="00CD71E7"/>
    <w:rsid w:val="00CE2E8F"/>
    <w:rsid w:val="00CE4401"/>
    <w:rsid w:val="00CE74EA"/>
    <w:rsid w:val="00CE779F"/>
    <w:rsid w:val="00CF5ECC"/>
    <w:rsid w:val="00D04F2B"/>
    <w:rsid w:val="00D13E0A"/>
    <w:rsid w:val="00D22745"/>
    <w:rsid w:val="00D271C9"/>
    <w:rsid w:val="00D3417D"/>
    <w:rsid w:val="00D42EFB"/>
    <w:rsid w:val="00D50F4E"/>
    <w:rsid w:val="00D624F5"/>
    <w:rsid w:val="00D65971"/>
    <w:rsid w:val="00D67021"/>
    <w:rsid w:val="00D70C80"/>
    <w:rsid w:val="00D80E3B"/>
    <w:rsid w:val="00D854BE"/>
    <w:rsid w:val="00D87297"/>
    <w:rsid w:val="00D903EE"/>
    <w:rsid w:val="00D93787"/>
    <w:rsid w:val="00DA2F5C"/>
    <w:rsid w:val="00DA3D5E"/>
    <w:rsid w:val="00DB616E"/>
    <w:rsid w:val="00DB6AD1"/>
    <w:rsid w:val="00DB7043"/>
    <w:rsid w:val="00DB77B1"/>
    <w:rsid w:val="00DC0F13"/>
    <w:rsid w:val="00DC1D34"/>
    <w:rsid w:val="00DC4592"/>
    <w:rsid w:val="00DD3207"/>
    <w:rsid w:val="00DD40E0"/>
    <w:rsid w:val="00DE428C"/>
    <w:rsid w:val="00DF05CF"/>
    <w:rsid w:val="00DF067B"/>
    <w:rsid w:val="00DF2335"/>
    <w:rsid w:val="00DF284C"/>
    <w:rsid w:val="00E0185E"/>
    <w:rsid w:val="00E10A6D"/>
    <w:rsid w:val="00E112CB"/>
    <w:rsid w:val="00E13EBA"/>
    <w:rsid w:val="00E16D16"/>
    <w:rsid w:val="00E23139"/>
    <w:rsid w:val="00E30728"/>
    <w:rsid w:val="00E36A07"/>
    <w:rsid w:val="00E43722"/>
    <w:rsid w:val="00E44ACA"/>
    <w:rsid w:val="00E47D3D"/>
    <w:rsid w:val="00E56424"/>
    <w:rsid w:val="00E60024"/>
    <w:rsid w:val="00E631B9"/>
    <w:rsid w:val="00E75951"/>
    <w:rsid w:val="00E764CE"/>
    <w:rsid w:val="00E83CB5"/>
    <w:rsid w:val="00E9061A"/>
    <w:rsid w:val="00E91A52"/>
    <w:rsid w:val="00E95D11"/>
    <w:rsid w:val="00E9670A"/>
    <w:rsid w:val="00EB4300"/>
    <w:rsid w:val="00EB471B"/>
    <w:rsid w:val="00EC4B45"/>
    <w:rsid w:val="00ED0066"/>
    <w:rsid w:val="00ED5943"/>
    <w:rsid w:val="00EE1779"/>
    <w:rsid w:val="00EE7772"/>
    <w:rsid w:val="00F004DF"/>
    <w:rsid w:val="00F154DC"/>
    <w:rsid w:val="00F16EB5"/>
    <w:rsid w:val="00F17564"/>
    <w:rsid w:val="00F21DCE"/>
    <w:rsid w:val="00F22F79"/>
    <w:rsid w:val="00F23F84"/>
    <w:rsid w:val="00F251AD"/>
    <w:rsid w:val="00F25DCD"/>
    <w:rsid w:val="00F263C0"/>
    <w:rsid w:val="00F27FFD"/>
    <w:rsid w:val="00F33FE9"/>
    <w:rsid w:val="00F42799"/>
    <w:rsid w:val="00F45FCA"/>
    <w:rsid w:val="00F45FED"/>
    <w:rsid w:val="00F46E34"/>
    <w:rsid w:val="00F47F34"/>
    <w:rsid w:val="00F52511"/>
    <w:rsid w:val="00F56800"/>
    <w:rsid w:val="00F61714"/>
    <w:rsid w:val="00F6673B"/>
    <w:rsid w:val="00F83240"/>
    <w:rsid w:val="00F85A45"/>
    <w:rsid w:val="00F929C6"/>
    <w:rsid w:val="00FC1673"/>
    <w:rsid w:val="00FC1F4C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36D8"/>
  <w15:docId w15:val="{5B67115B-5B2C-4F00-80BE-085F2B61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8D2D43"/>
    <w:pPr>
      <w:keepLines/>
      <w:tabs>
        <w:tab w:val="left" w:pos="-720"/>
      </w:tabs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8D2D4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8D2D43"/>
    <w:rPr>
      <w:rFonts w:ascii="Calibri" w:eastAsia="Times New Roman" w:hAnsi="Calibri" w:cs="Calibri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rsid w:val="008D2D43"/>
    <w:rPr>
      <w:rFonts w:ascii="Cambria" w:eastAsia="Times New Roman" w:hAnsi="Cambria" w:cs="Cambria"/>
      <w:b/>
      <w:bCs/>
      <w:color w:val="4F81BD"/>
      <w:sz w:val="26"/>
      <w:szCs w:val="26"/>
      <w:lang w:eastAsia="el-GR"/>
    </w:rPr>
  </w:style>
  <w:style w:type="paragraph" w:customStyle="1" w:styleId="a3">
    <w:name w:val="Î»ÎµÎ¶Î¬Î½Ï„Î±"/>
    <w:basedOn w:val="a"/>
    <w:next w:val="a"/>
    <w:uiPriority w:val="99"/>
    <w:rsid w:val="008D2D43"/>
    <w:pPr>
      <w:tabs>
        <w:tab w:val="left" w:pos="-720"/>
      </w:tabs>
      <w:jc w:val="both"/>
    </w:pPr>
    <w:rPr>
      <w:b/>
      <w:bCs/>
      <w:sz w:val="16"/>
      <w:szCs w:val="16"/>
    </w:rPr>
  </w:style>
  <w:style w:type="paragraph" w:styleId="a4">
    <w:name w:val="Balloon Text"/>
    <w:basedOn w:val="a"/>
    <w:link w:val="Char"/>
    <w:uiPriority w:val="99"/>
    <w:semiHidden/>
    <w:unhideWhenUsed/>
    <w:rsid w:val="008D2D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2D43"/>
    <w:rPr>
      <w:rFonts w:ascii="Tahoma" w:eastAsia="Times New Roman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0D33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760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760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F929C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B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3E65-D3D3-4019-ADF1-CC2312B2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</dc:creator>
  <cp:lastModifiedBy>USER</cp:lastModifiedBy>
  <cp:revision>4</cp:revision>
  <cp:lastPrinted>2020-09-02T09:00:00Z</cp:lastPrinted>
  <dcterms:created xsi:type="dcterms:W3CDTF">2024-09-23T06:17:00Z</dcterms:created>
  <dcterms:modified xsi:type="dcterms:W3CDTF">2024-09-24T08:19:00Z</dcterms:modified>
</cp:coreProperties>
</file>