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A1" w:rsidRPr="000112A6" w:rsidRDefault="000A0C7B" w:rsidP="000A0C7B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112A6">
        <w:rPr>
          <w:rFonts w:cstheme="minorHAnsi"/>
          <w:b/>
          <w:sz w:val="24"/>
          <w:szCs w:val="24"/>
        </w:rPr>
        <w:t>ΥΛΗ ΜΑΘΗΜΑΤΟΣ ΜΕΘΟΔΟΛΟΓΙΑΣ ΤΗΣ ΕΡΕΥΝΑΣ</w:t>
      </w:r>
      <w:r w:rsidR="00444258">
        <w:rPr>
          <w:rFonts w:cstheme="minorHAnsi"/>
          <w:b/>
          <w:sz w:val="24"/>
          <w:szCs w:val="24"/>
        </w:rPr>
        <w:t xml:space="preserve"> ΣΤΗ ΝΟΣΗΛΕΥΤΙΚΗ </w:t>
      </w:r>
    </w:p>
    <w:p w:rsidR="000A0C7B" w:rsidRPr="000112A6" w:rsidRDefault="00A833C9" w:rsidP="000A0C7B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Ε΄</w:t>
      </w:r>
      <w:r w:rsidR="000A0C7B" w:rsidRPr="000112A6">
        <w:rPr>
          <w:rFonts w:cstheme="minorHAnsi"/>
          <w:sz w:val="24"/>
          <w:szCs w:val="24"/>
        </w:rPr>
        <w:t xml:space="preserve"> ΕΞΑΜΗΝΟ ΑΚ. ΕΤΟΥΣ 2019-20</w:t>
      </w:r>
    </w:p>
    <w:p w:rsidR="000112A6" w:rsidRPr="000112A6" w:rsidRDefault="000A0C7B" w:rsidP="000A0C7B">
      <w:pPr>
        <w:spacing w:line="240" w:lineRule="auto"/>
        <w:jc w:val="center"/>
        <w:rPr>
          <w:rFonts w:cstheme="minorHAnsi"/>
          <w:sz w:val="24"/>
          <w:szCs w:val="24"/>
        </w:rPr>
      </w:pPr>
      <w:r w:rsidRPr="000112A6">
        <w:rPr>
          <w:rFonts w:cstheme="minorHAnsi"/>
          <w:sz w:val="24"/>
          <w:szCs w:val="24"/>
        </w:rPr>
        <w:t>ΒΙΒΛΙΟ</w:t>
      </w:r>
      <w:r w:rsidR="000112A6" w:rsidRPr="000112A6">
        <w:rPr>
          <w:rFonts w:cstheme="minorHAnsi"/>
          <w:sz w:val="24"/>
          <w:szCs w:val="24"/>
        </w:rPr>
        <w:t xml:space="preserve">: </w:t>
      </w:r>
      <w:r w:rsidR="000112A6" w:rsidRPr="000112A6">
        <w:rPr>
          <w:rFonts w:eastAsia="Arial Unicode MS" w:cstheme="minorHAnsi"/>
          <w:sz w:val="24"/>
          <w:szCs w:val="24"/>
          <w:shd w:val="clear" w:color="auto" w:fill="FFFFFF"/>
        </w:rPr>
        <w:t>Νοσηλευτική Έρευνα - Βασικές Αρχές, Συγγραφέας</w:t>
      </w:r>
      <w:r w:rsidR="000112A6" w:rsidRPr="000112A6">
        <w:rPr>
          <w:rFonts w:eastAsia="Arial Unicode MS" w:cstheme="minorHAnsi"/>
          <w:color w:val="FF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0112A6" w:rsidRPr="000112A6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Rose</w:t>
      </w:r>
      <w:proofErr w:type="spellEnd"/>
      <w:r w:rsidR="000112A6" w:rsidRPr="000112A6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2A6" w:rsidRPr="000112A6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Marie</w:t>
      </w:r>
      <w:proofErr w:type="spellEnd"/>
      <w:r w:rsidR="000112A6" w:rsidRPr="000112A6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12A6" w:rsidRPr="000112A6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Nieswiadomy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71"/>
      </w:tblGrid>
      <w:tr w:rsidR="000112A6" w:rsidRPr="000112A6" w:rsidTr="000112A6">
        <w:trPr>
          <w:tblCellSpacing w:w="15" w:type="dxa"/>
        </w:trPr>
        <w:tc>
          <w:tcPr>
            <w:tcW w:w="0" w:type="auto"/>
            <w:hideMark/>
          </w:tcPr>
          <w:p w:rsidR="000112A6" w:rsidRPr="000112A6" w:rsidRDefault="000112A6" w:rsidP="000112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0112A6" w:rsidRPr="000112A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112A6" w:rsidRPr="000112A6" w:rsidRDefault="000112A6" w:rsidP="000112A6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FF0000"/>
                      <w:sz w:val="24"/>
                      <w:szCs w:val="24"/>
                      <w:u w:val="single"/>
                      <w:lang w:eastAsia="el-GR"/>
                    </w:rPr>
                  </w:pPr>
                </w:p>
              </w:tc>
            </w:tr>
          </w:tbl>
          <w:p w:rsidR="000112A6" w:rsidRPr="000112A6" w:rsidRDefault="000112A6" w:rsidP="000112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0A0C7B" w:rsidRDefault="000A0C7B" w:rsidP="000A0C7B">
      <w:pPr>
        <w:spacing w:line="240" w:lineRule="auto"/>
        <w:jc w:val="both"/>
      </w:pPr>
      <w:r>
        <w:t>ΚΕΦΑΛΑΙΟ 1: ΣΕΛ. 1-16</w:t>
      </w:r>
    </w:p>
    <w:p w:rsidR="000A0C7B" w:rsidRDefault="000A0C7B" w:rsidP="000A0C7B">
      <w:pPr>
        <w:spacing w:line="240" w:lineRule="auto"/>
        <w:jc w:val="both"/>
      </w:pPr>
      <w:r>
        <w:t>ΚΕΦΑΛΑΙΟ 2: ΣΕΛ 31-38</w:t>
      </w:r>
    </w:p>
    <w:p w:rsidR="000A0C7B" w:rsidRDefault="000A0C7B" w:rsidP="000A0C7B">
      <w:pPr>
        <w:spacing w:line="240" w:lineRule="auto"/>
        <w:jc w:val="both"/>
      </w:pPr>
      <w:r>
        <w:t>ΚΕΦΑΛΑΙΟ 3: ΣΕΛ 44-53</w:t>
      </w:r>
    </w:p>
    <w:p w:rsidR="000A0C7B" w:rsidRDefault="000A0C7B" w:rsidP="000A0C7B">
      <w:pPr>
        <w:spacing w:line="240" w:lineRule="auto"/>
        <w:jc w:val="both"/>
      </w:pPr>
      <w:r>
        <w:t>ΚΕΦΑΛΑΙΟ 4: ΣΕΛ 59-68</w:t>
      </w:r>
    </w:p>
    <w:p w:rsidR="000A0C7B" w:rsidRDefault="000A0C7B" w:rsidP="000A0C7B">
      <w:pPr>
        <w:spacing w:line="240" w:lineRule="auto"/>
        <w:jc w:val="both"/>
      </w:pPr>
      <w:r>
        <w:t xml:space="preserve">ΚΕΦΑΛΑΙΟ 6:  ΣΕΛ 90-103 </w:t>
      </w:r>
    </w:p>
    <w:p w:rsidR="000A0C7B" w:rsidRDefault="000A0C7B" w:rsidP="000A0C7B">
      <w:pPr>
        <w:spacing w:line="240" w:lineRule="auto"/>
        <w:jc w:val="both"/>
      </w:pPr>
      <w:r>
        <w:t>ΚΕΦΑΛΑΙΟ 8:  ΣΕΛ 128-137</w:t>
      </w:r>
    </w:p>
    <w:p w:rsidR="000A0C7B" w:rsidRDefault="000A0C7B" w:rsidP="000A0C7B">
      <w:pPr>
        <w:spacing w:line="240" w:lineRule="auto"/>
        <w:jc w:val="both"/>
      </w:pPr>
      <w:r>
        <w:t xml:space="preserve">ΚΕΦΑΛΑΙΟ 11:  ΣΕΛ 182-195 </w:t>
      </w:r>
    </w:p>
    <w:p w:rsidR="000A0C7B" w:rsidRDefault="000A0C7B" w:rsidP="000A0C7B">
      <w:pPr>
        <w:spacing w:line="240" w:lineRule="auto"/>
        <w:jc w:val="both"/>
      </w:pPr>
      <w:r>
        <w:t>ΚΕΦΑΛΙΟ 12:  ΣΕΛ 207-217</w:t>
      </w:r>
    </w:p>
    <w:p w:rsidR="000A0C7B" w:rsidRDefault="000A0C7B" w:rsidP="000A0C7B">
      <w:pPr>
        <w:spacing w:line="240" w:lineRule="auto"/>
        <w:jc w:val="both"/>
      </w:pPr>
      <w:r>
        <w:t>ΚΕΦΑΛΑΙΟ 13: ΣΕΛ 224-245</w:t>
      </w:r>
    </w:p>
    <w:p w:rsidR="00CB4220" w:rsidRDefault="00CB4220" w:rsidP="000A0C7B">
      <w:pPr>
        <w:spacing w:line="240" w:lineRule="auto"/>
        <w:jc w:val="both"/>
      </w:pPr>
    </w:p>
    <w:p w:rsidR="00CB4220" w:rsidRDefault="00CB4220" w:rsidP="000A0C7B">
      <w:pPr>
        <w:spacing w:line="240" w:lineRule="auto"/>
        <w:jc w:val="both"/>
      </w:pPr>
      <w:r>
        <w:t>Η καθηγήτρια του μαθήματος</w:t>
      </w:r>
    </w:p>
    <w:p w:rsidR="00CB4220" w:rsidRDefault="00CB4220" w:rsidP="000A0C7B">
      <w:pPr>
        <w:spacing w:line="240" w:lineRule="auto"/>
        <w:jc w:val="both"/>
      </w:pPr>
      <w:r>
        <w:t xml:space="preserve">Μαρία </w:t>
      </w:r>
      <w:proofErr w:type="spellStart"/>
      <w:r>
        <w:t>Λαβδανίτη</w:t>
      </w:r>
      <w:proofErr w:type="spellEnd"/>
      <w:r>
        <w:t xml:space="preserve"> </w:t>
      </w:r>
    </w:p>
    <w:sectPr w:rsidR="00CB4220" w:rsidSect="00D27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C7B"/>
    <w:rsid w:val="000112A6"/>
    <w:rsid w:val="000A0C7B"/>
    <w:rsid w:val="001C320D"/>
    <w:rsid w:val="00444258"/>
    <w:rsid w:val="00A833C9"/>
    <w:rsid w:val="00CB4220"/>
    <w:rsid w:val="00D2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2020-01-15T19:14:00Z</dcterms:created>
  <dcterms:modified xsi:type="dcterms:W3CDTF">2020-01-15T19:38:00Z</dcterms:modified>
</cp:coreProperties>
</file>