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79" w:rsidRPr="008B430F" w:rsidRDefault="009B5319" w:rsidP="009B5319">
      <w:pPr>
        <w:jc w:val="center"/>
        <w:rPr>
          <w:b/>
          <w:sz w:val="24"/>
          <w:szCs w:val="24"/>
        </w:rPr>
      </w:pPr>
      <w:r w:rsidRPr="008B430F">
        <w:rPr>
          <w:b/>
          <w:sz w:val="24"/>
          <w:szCs w:val="24"/>
        </w:rPr>
        <w:t>ΥΛΗ ΕΞΕΤΑΣΕΩΝ ΓΙΑ ΤΟ ΜΑΘΗΜΑ ΟΙΚΟΝΟΜΙΑ ΥΓΕΙΑΣ ΓΙΑ ΤΟ ΑΚΑΔΗΜΑΙΚΟ ΕΤΟΣ</w:t>
      </w:r>
    </w:p>
    <w:p w:rsidR="009B5319" w:rsidRPr="008B430F" w:rsidRDefault="009B5319" w:rsidP="009B5319">
      <w:pPr>
        <w:jc w:val="center"/>
        <w:rPr>
          <w:b/>
          <w:sz w:val="24"/>
          <w:szCs w:val="24"/>
        </w:rPr>
      </w:pPr>
      <w:r w:rsidRPr="008B430F">
        <w:rPr>
          <w:b/>
          <w:sz w:val="24"/>
          <w:szCs w:val="24"/>
        </w:rPr>
        <w:t>2017-2018</w:t>
      </w:r>
    </w:p>
    <w:p w:rsidR="009B5319" w:rsidRPr="008B430F" w:rsidRDefault="009B5319" w:rsidP="009B5319">
      <w:pPr>
        <w:jc w:val="center"/>
        <w:rPr>
          <w:b/>
          <w:sz w:val="24"/>
          <w:szCs w:val="24"/>
        </w:rPr>
      </w:pPr>
      <w:r w:rsidRPr="008B430F">
        <w:rPr>
          <w:b/>
          <w:sz w:val="24"/>
          <w:szCs w:val="24"/>
        </w:rPr>
        <w:t>ΒΙΒΛΙΟ  ΟΙΚΟΝΟΜΙΚΑ ΤΗΣ ΥΓΕΙΑΣ –ΘΕΩΡΙΑ , ΠΡΟΟΠΤΙΚΗ&amp;ΣΥΣΤΗΜΑΤΙΚΗ ΜΕΛΕΤΗ</w:t>
      </w:r>
    </w:p>
    <w:p w:rsidR="009B5319" w:rsidRPr="008B430F" w:rsidRDefault="009B5319" w:rsidP="009B5319">
      <w:pPr>
        <w:jc w:val="both"/>
        <w:rPr>
          <w:sz w:val="24"/>
          <w:szCs w:val="24"/>
        </w:rPr>
      </w:pPr>
    </w:p>
    <w:p w:rsidR="009B5319" w:rsidRPr="008B430F" w:rsidRDefault="009B5319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 xml:space="preserve">ΚΕΦΑΛΑΙΟ 5: 113-114, </w:t>
      </w:r>
      <w:r w:rsidR="00B70A75" w:rsidRPr="008B430F">
        <w:rPr>
          <w:sz w:val="24"/>
          <w:szCs w:val="24"/>
        </w:rPr>
        <w:t>123-126</w:t>
      </w:r>
    </w:p>
    <w:p w:rsidR="00F7147E" w:rsidRPr="008B430F" w:rsidRDefault="00F7147E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>ΚΕΦΑΛΑΙΟ 6: 153-158</w:t>
      </w:r>
    </w:p>
    <w:p w:rsidR="001B6B2D" w:rsidRPr="008B430F" w:rsidRDefault="001B6B2D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>ΚΕΦΑΛΑΙΟ 15: 434-436</w:t>
      </w:r>
    </w:p>
    <w:p w:rsidR="008D4AFD" w:rsidRPr="008B430F" w:rsidRDefault="008D4AFD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>ΚΕΦΑΛΑΙΟ 17: 501-520</w:t>
      </w:r>
    </w:p>
    <w:p w:rsidR="008D4AFD" w:rsidRPr="00643DD4" w:rsidRDefault="008D4AFD" w:rsidP="009B5319">
      <w:pPr>
        <w:jc w:val="both"/>
        <w:rPr>
          <w:sz w:val="24"/>
          <w:szCs w:val="24"/>
        </w:rPr>
      </w:pPr>
      <w:r w:rsidRPr="008B430F">
        <w:rPr>
          <w:sz w:val="24"/>
          <w:szCs w:val="24"/>
        </w:rPr>
        <w:t xml:space="preserve">ΚΑΙ ΤΑ </w:t>
      </w:r>
      <w:r w:rsidRPr="008B430F">
        <w:rPr>
          <w:sz w:val="24"/>
          <w:szCs w:val="24"/>
          <w:lang w:val="en-US"/>
        </w:rPr>
        <w:t>POWER</w:t>
      </w:r>
      <w:r w:rsidRPr="008B430F">
        <w:rPr>
          <w:sz w:val="24"/>
          <w:szCs w:val="24"/>
        </w:rPr>
        <w:t xml:space="preserve"> </w:t>
      </w:r>
      <w:r w:rsidRPr="008B430F">
        <w:rPr>
          <w:sz w:val="24"/>
          <w:szCs w:val="24"/>
          <w:lang w:val="en-US"/>
        </w:rPr>
        <w:t>POINT</w:t>
      </w:r>
      <w:r w:rsidRPr="008B430F">
        <w:rPr>
          <w:sz w:val="24"/>
          <w:szCs w:val="24"/>
        </w:rPr>
        <w:t xml:space="preserve"> ΠΟΥ ΒΡΙΣΚΟΝΤΑΙ ΣΤΟ </w:t>
      </w:r>
      <w:r w:rsidRPr="008B430F">
        <w:rPr>
          <w:sz w:val="24"/>
          <w:szCs w:val="24"/>
          <w:lang w:val="en-US"/>
        </w:rPr>
        <w:t>E</w:t>
      </w:r>
      <w:r w:rsidRPr="008B430F">
        <w:rPr>
          <w:sz w:val="24"/>
          <w:szCs w:val="24"/>
        </w:rPr>
        <w:t>-</w:t>
      </w:r>
      <w:r w:rsidRPr="008B430F">
        <w:rPr>
          <w:sz w:val="24"/>
          <w:szCs w:val="24"/>
          <w:lang w:val="en-US"/>
        </w:rPr>
        <w:t>CLASS</w:t>
      </w:r>
      <w:r w:rsidR="00643DD4" w:rsidRPr="00643DD4">
        <w:rPr>
          <w:sz w:val="24"/>
          <w:szCs w:val="24"/>
        </w:rPr>
        <w:t xml:space="preserve"> (6 </w:t>
      </w:r>
      <w:r w:rsidR="00643DD4">
        <w:rPr>
          <w:sz w:val="24"/>
          <w:szCs w:val="24"/>
        </w:rPr>
        <w:t>ΑΡΧΕΙΑ)</w:t>
      </w:r>
    </w:p>
    <w:p w:rsidR="008D4AFD" w:rsidRPr="00643DD4" w:rsidRDefault="008D4AFD" w:rsidP="009B5319">
      <w:pPr>
        <w:jc w:val="both"/>
        <w:rPr>
          <w:sz w:val="24"/>
          <w:szCs w:val="24"/>
        </w:rPr>
      </w:pPr>
    </w:p>
    <w:p w:rsidR="008D4AFD" w:rsidRPr="008B430F" w:rsidRDefault="008D4AFD" w:rsidP="00EB0013">
      <w:pPr>
        <w:ind w:left="720"/>
        <w:jc w:val="center"/>
        <w:rPr>
          <w:sz w:val="24"/>
          <w:szCs w:val="24"/>
        </w:rPr>
      </w:pPr>
      <w:r w:rsidRPr="008B430F">
        <w:rPr>
          <w:sz w:val="24"/>
          <w:szCs w:val="24"/>
          <w:lang w:val="en-US"/>
        </w:rPr>
        <w:t>H</w:t>
      </w:r>
      <w:r w:rsidRPr="008B430F">
        <w:rPr>
          <w:sz w:val="24"/>
          <w:szCs w:val="24"/>
        </w:rPr>
        <w:t xml:space="preserve"> καθηγήτρια του μαθήματος</w:t>
      </w:r>
    </w:p>
    <w:p w:rsidR="008D4AFD" w:rsidRPr="008B430F" w:rsidRDefault="008D4AFD" w:rsidP="00EB0013">
      <w:pPr>
        <w:ind w:left="720"/>
        <w:jc w:val="center"/>
        <w:rPr>
          <w:sz w:val="24"/>
          <w:szCs w:val="24"/>
        </w:rPr>
      </w:pPr>
      <w:r w:rsidRPr="008B430F">
        <w:rPr>
          <w:sz w:val="24"/>
          <w:szCs w:val="24"/>
        </w:rPr>
        <w:t xml:space="preserve">Μ. </w:t>
      </w:r>
      <w:proofErr w:type="spellStart"/>
      <w:r w:rsidRPr="008B430F">
        <w:rPr>
          <w:sz w:val="24"/>
          <w:szCs w:val="24"/>
        </w:rPr>
        <w:t>Λαβδανίτη</w:t>
      </w:r>
      <w:proofErr w:type="spellEnd"/>
    </w:p>
    <w:sectPr w:rsidR="008D4AFD" w:rsidRPr="008B430F" w:rsidSect="00095D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B5319"/>
    <w:rsid w:val="00095D79"/>
    <w:rsid w:val="001B6B2D"/>
    <w:rsid w:val="00643DD4"/>
    <w:rsid w:val="00843890"/>
    <w:rsid w:val="008B430F"/>
    <w:rsid w:val="008D4AFD"/>
    <w:rsid w:val="009B5319"/>
    <w:rsid w:val="00B70A75"/>
    <w:rsid w:val="00EB0013"/>
    <w:rsid w:val="00F7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2018-05-20T03:52:00Z</dcterms:created>
  <dcterms:modified xsi:type="dcterms:W3CDTF">2018-05-20T16:04:00Z</dcterms:modified>
</cp:coreProperties>
</file>