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7" w:rsidRPr="002E0FB7" w:rsidRDefault="00A14748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ΕΑΡΙΝΟ </w:t>
      </w:r>
      <w:r w:rsidR="00621647">
        <w:rPr>
          <w:rFonts w:ascii="Times New Roman" w:hAnsi="Times New Roman" w:cs="Times New Roman"/>
          <w:b/>
          <w:sz w:val="24"/>
          <w:szCs w:val="24"/>
        </w:rPr>
        <w:t>ΕΞΑΜΗΝΟ  ΑΚ. ΕΤΟΥΣ 201</w:t>
      </w:r>
      <w:r w:rsidR="002E0FB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21647">
        <w:rPr>
          <w:rFonts w:ascii="Times New Roman" w:hAnsi="Times New Roman" w:cs="Times New Roman"/>
          <w:b/>
          <w:sz w:val="24"/>
          <w:szCs w:val="24"/>
        </w:rPr>
        <w:t>-1</w:t>
      </w:r>
      <w:r w:rsidR="002E0FB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621647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  <w:r w:rsidR="00A14748">
        <w:rPr>
          <w:rFonts w:ascii="Times New Roman" w:hAnsi="Times New Roman" w:cs="Times New Roman"/>
          <w:b/>
          <w:sz w:val="24"/>
          <w:szCs w:val="24"/>
        </w:rPr>
        <w:t>ΧΕΙΡΟΥΡΓΙΚΗΣ</w:t>
      </w:r>
      <w:r>
        <w:rPr>
          <w:rFonts w:ascii="Times New Roman" w:hAnsi="Times New Roman" w:cs="Times New Roman"/>
          <w:b/>
          <w:sz w:val="24"/>
          <w:szCs w:val="24"/>
        </w:rPr>
        <w:t xml:space="preserve"> ΝΟΣΗΛΕΥΤΙΚΗΣ Ι</w:t>
      </w:r>
      <w:r w:rsidR="00A14748">
        <w:rPr>
          <w:rFonts w:ascii="Times New Roman" w:hAnsi="Times New Roman" w:cs="Times New Roman"/>
          <w:b/>
          <w:sz w:val="24"/>
          <w:szCs w:val="24"/>
        </w:rPr>
        <w:t>Ι</w:t>
      </w:r>
    </w:p>
    <w:p w:rsidR="00621647" w:rsidRPr="00F4376C" w:rsidRDefault="00621647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ΠΑΘΟΛΟΓΙΚΗ –ΧΕΙΡΟΥΡΓΙΚΗ ΝΟΣΗΛΕΥΤΙΚΗ. </w:t>
      </w:r>
      <w:r>
        <w:rPr>
          <w:rFonts w:ascii="Times New Roman" w:hAnsi="Times New Roman" w:cs="Times New Roman"/>
          <w:sz w:val="24"/>
          <w:szCs w:val="24"/>
        </w:rPr>
        <w:t>Κριτική σκέψη κατά τη Φροντίδα του ασθενούς  (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Pr="00621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ΤΟ ΒΙΒΛΙΟ ΠΟΥ ΔΟΘΗΚΕ ΣΤΟ Γ΄</w:t>
      </w:r>
      <w:r w:rsidR="00F2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ΕΞΑΜΗΝΟ)</w:t>
      </w:r>
    </w:p>
    <w:p w:rsidR="00F4376C" w:rsidRDefault="00F4376C" w:rsidP="006216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Α</w:t>
      </w:r>
      <w:r>
        <w:rPr>
          <w:rFonts w:ascii="Times New Roman" w:hAnsi="Times New Roman" w:cs="Times New Roman"/>
          <w:sz w:val="24"/>
          <w:szCs w:val="24"/>
        </w:rPr>
        <w:t>: ΚΕΦ. 27  ΣΕΛ 944, 946-960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54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ΚΕΦ.28  </w:t>
      </w:r>
      <w:r w:rsidR="001254F8">
        <w:rPr>
          <w:rFonts w:ascii="Times New Roman" w:hAnsi="Times New Roman" w:cs="Times New Roman"/>
          <w:sz w:val="24"/>
          <w:szCs w:val="24"/>
        </w:rPr>
        <w:t>ΣΕΛ.</w:t>
      </w:r>
      <w:r>
        <w:rPr>
          <w:rFonts w:ascii="Times New Roman" w:hAnsi="Times New Roman" w:cs="Times New Roman"/>
          <w:sz w:val="24"/>
          <w:szCs w:val="24"/>
        </w:rPr>
        <w:t>988-993, 1016-1023</w:t>
      </w: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6C" w:rsidRDefault="00F4376C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6C">
        <w:rPr>
          <w:rFonts w:ascii="Times New Roman" w:hAnsi="Times New Roman" w:cs="Times New Roman"/>
          <w:b/>
          <w:sz w:val="24"/>
          <w:szCs w:val="24"/>
        </w:rPr>
        <w:t>ΤΟΜΟΣ 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3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 xml:space="preserve">ΚΕΦ.31 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 w:rsidRPr="00F4376C">
        <w:rPr>
          <w:rFonts w:ascii="Times New Roman" w:hAnsi="Times New Roman" w:cs="Times New Roman"/>
          <w:sz w:val="24"/>
          <w:szCs w:val="24"/>
        </w:rPr>
        <w:t>ΣΕΛ. 1212-1224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1360">
        <w:rPr>
          <w:rFonts w:ascii="Times New Roman" w:hAnsi="Times New Roman" w:cs="Times New Roman"/>
          <w:sz w:val="24"/>
          <w:szCs w:val="24"/>
        </w:rPr>
        <w:t>ΚΕΦ. 32</w:t>
      </w:r>
      <w:r w:rsidR="0012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ΣΕΛ. 1249-1256, 1257-1261, 1278-1282</w:t>
      </w:r>
    </w:p>
    <w:p w:rsidR="00A31360" w:rsidRPr="002E0FB7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ΚΕΦ.39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ΣΕΛ. 1566-1569, 1575-1576,1578</w:t>
      </w:r>
      <w:r w:rsidR="00DA3EE7" w:rsidRPr="002E0FB7">
        <w:rPr>
          <w:rFonts w:ascii="Times New Roman" w:hAnsi="Times New Roman" w:cs="Times New Roman"/>
          <w:sz w:val="24"/>
          <w:szCs w:val="24"/>
        </w:rPr>
        <w:t>,</w:t>
      </w:r>
      <w:r w:rsidR="00DA3EE7" w:rsidRPr="00DA3EE7">
        <w:rPr>
          <w:rFonts w:ascii="Times New Roman" w:hAnsi="Times New Roman" w:cs="Times New Roman"/>
          <w:sz w:val="24"/>
          <w:szCs w:val="24"/>
        </w:rPr>
        <w:t xml:space="preserve"> </w:t>
      </w:r>
      <w:r w:rsidR="00DA3EE7">
        <w:rPr>
          <w:rFonts w:ascii="Times New Roman" w:hAnsi="Times New Roman" w:cs="Times New Roman"/>
          <w:sz w:val="24"/>
          <w:szCs w:val="24"/>
        </w:rPr>
        <w:t>1581-1583</w:t>
      </w:r>
      <w:r w:rsidR="00DA3EE7" w:rsidRPr="002E0FB7">
        <w:rPr>
          <w:rFonts w:ascii="Times New Roman" w:hAnsi="Times New Roman" w:cs="Times New Roman"/>
          <w:sz w:val="24"/>
          <w:szCs w:val="24"/>
        </w:rPr>
        <w:t>,</w:t>
      </w:r>
      <w:r w:rsidR="00DA3EE7">
        <w:rPr>
          <w:rFonts w:ascii="Times New Roman" w:hAnsi="Times New Roman" w:cs="Times New Roman"/>
          <w:sz w:val="24"/>
          <w:szCs w:val="24"/>
        </w:rPr>
        <w:t>1587-1594</w:t>
      </w:r>
    </w:p>
    <w:p w:rsidR="00A31360" w:rsidRDefault="00A31360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40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ΣΕΛ.   </w:t>
      </w:r>
      <w:r w:rsidR="00F2284D">
        <w:rPr>
          <w:rFonts w:ascii="Times New Roman" w:hAnsi="Times New Roman" w:cs="Times New Roman"/>
          <w:sz w:val="24"/>
          <w:szCs w:val="24"/>
        </w:rPr>
        <w:t>1620-1625</w:t>
      </w:r>
    </w:p>
    <w:p w:rsidR="00F2284D" w:rsidRPr="00F4376C" w:rsidRDefault="00F2284D" w:rsidP="00F43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ΚΕΦ. 46 </w:t>
      </w:r>
      <w:r w:rsidR="00125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ΣΕΛ. 1884-1898, 1910-1915</w:t>
      </w:r>
    </w:p>
    <w:p w:rsidR="00F4376C" w:rsidRPr="00C51754" w:rsidRDefault="001254F8" w:rsidP="00C51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5D1F" w:rsidRPr="00C51754" w:rsidRDefault="00C51754" w:rsidP="00C51754">
      <w:pPr>
        <w:tabs>
          <w:tab w:val="left" w:pos="2820"/>
          <w:tab w:val="left" w:pos="3261"/>
        </w:tabs>
        <w:ind w:left="2820"/>
        <w:jc w:val="center"/>
        <w:rPr>
          <w:rFonts w:ascii="Times New Roman" w:hAnsi="Times New Roman" w:cs="Times New Roman"/>
        </w:rPr>
      </w:pPr>
      <w:r w:rsidRPr="00C51754">
        <w:rPr>
          <w:rFonts w:ascii="Times New Roman" w:hAnsi="Times New Roman" w:cs="Times New Roman"/>
        </w:rPr>
        <w:t>Η καθηγήτρια του μαθήματος</w:t>
      </w:r>
    </w:p>
    <w:p w:rsidR="00C51754" w:rsidRPr="00C51754" w:rsidRDefault="00C51754" w:rsidP="00C51754">
      <w:pPr>
        <w:tabs>
          <w:tab w:val="left" w:pos="2820"/>
          <w:tab w:val="left" w:pos="3261"/>
        </w:tabs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51754">
        <w:rPr>
          <w:rFonts w:ascii="Times New Roman" w:hAnsi="Times New Roman" w:cs="Times New Roman"/>
        </w:rPr>
        <w:t xml:space="preserve">Μ. </w:t>
      </w:r>
      <w:proofErr w:type="spellStart"/>
      <w:r w:rsidRPr="00C51754">
        <w:rPr>
          <w:rFonts w:ascii="Times New Roman" w:hAnsi="Times New Roman" w:cs="Times New Roman"/>
        </w:rPr>
        <w:t>Λαβδανίτη</w:t>
      </w:r>
      <w:proofErr w:type="spellEnd"/>
    </w:p>
    <w:sectPr w:rsidR="00C51754" w:rsidRPr="00C51754" w:rsidSect="00AD5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1647"/>
    <w:rsid w:val="001254F8"/>
    <w:rsid w:val="0015401C"/>
    <w:rsid w:val="002B1A90"/>
    <w:rsid w:val="002E0FB7"/>
    <w:rsid w:val="00442DFE"/>
    <w:rsid w:val="00621647"/>
    <w:rsid w:val="00716BAC"/>
    <w:rsid w:val="00A14748"/>
    <w:rsid w:val="00A31360"/>
    <w:rsid w:val="00A52ED9"/>
    <w:rsid w:val="00AD5D1F"/>
    <w:rsid w:val="00AF4F65"/>
    <w:rsid w:val="00C51754"/>
    <w:rsid w:val="00DA3EE7"/>
    <w:rsid w:val="00F2284D"/>
    <w:rsid w:val="00F4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4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2017-05-21T07:47:00Z</dcterms:created>
  <dcterms:modified xsi:type="dcterms:W3CDTF">2018-05-14T16:50:00Z</dcterms:modified>
</cp:coreProperties>
</file>